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B89" w:rsidRPr="00E2142F" w:rsidRDefault="00194B89" w:rsidP="00275887">
      <w:pPr>
        <w:pStyle w:val="Nagwek_0"/>
        <w:spacing w:after="120" w:line="276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275887" w:rsidRDefault="00275887" w:rsidP="00275887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:rsidR="000E723E" w:rsidRPr="00275887" w:rsidRDefault="000E723E" w:rsidP="00275887">
      <w:pPr>
        <w:spacing w:after="12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20"/>
          <w:lang w:eastAsia="pl-PL"/>
        </w:rPr>
      </w:pPr>
      <w:r w:rsidRPr="00275887">
        <w:rPr>
          <w:rFonts w:ascii="Arial" w:eastAsia="Times New Roman" w:hAnsi="Arial" w:cs="Arial"/>
          <w:b/>
          <w:bCs/>
          <w:kern w:val="36"/>
          <w:sz w:val="32"/>
          <w:szCs w:val="20"/>
          <w:lang w:eastAsia="pl-PL"/>
        </w:rPr>
        <w:t>ZAPYTANIE OFERTOWE</w:t>
      </w:r>
    </w:p>
    <w:p w:rsidR="00275887" w:rsidRDefault="00275887" w:rsidP="00275887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:rsidR="00275887" w:rsidRPr="00275887" w:rsidRDefault="00275887" w:rsidP="00275887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:rsidR="000E723E" w:rsidRPr="00275887" w:rsidRDefault="000E723E" w:rsidP="00275887">
      <w:pPr>
        <w:pStyle w:val="Akapitzlist_0"/>
        <w:numPr>
          <w:ilvl w:val="0"/>
          <w:numId w:val="8"/>
        </w:numPr>
        <w:spacing w:after="120"/>
        <w:ind w:left="426" w:hanging="426"/>
        <w:contextualSpacing w:val="0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 xml:space="preserve">Zamawiający </w:t>
      </w:r>
    </w:p>
    <w:p w:rsidR="000E723E" w:rsidRPr="00275887" w:rsidRDefault="000E723E" w:rsidP="00275887">
      <w:pPr>
        <w:spacing w:after="120" w:line="276" w:lineRule="auto"/>
        <w:jc w:val="both"/>
        <w:outlineLvl w:val="1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Związek Portów i Przystani Jachtowych Lokalna Organizacja Turystyczna Zachodniopomorskiego Szlaku Żeglarskiego, ul. Stanisława Moniuszki </w:t>
      </w:r>
      <w:r w:rsidR="00275887" w:rsidRPr="00275887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5/1, 71-430 Szczecin</w:t>
      </w:r>
    </w:p>
    <w:p w:rsidR="000E723E" w:rsidRPr="00275887" w:rsidRDefault="000E723E" w:rsidP="00275887">
      <w:pPr>
        <w:spacing w:after="120" w:line="276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0E723E" w:rsidRDefault="000E723E" w:rsidP="00275887">
      <w:pPr>
        <w:pStyle w:val="Akapitzlist_0"/>
        <w:numPr>
          <w:ilvl w:val="0"/>
          <w:numId w:val="8"/>
        </w:numPr>
        <w:spacing w:after="120"/>
        <w:ind w:left="426" w:hanging="426"/>
        <w:contextualSpacing w:val="0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>Przedmiot zamówienia</w:t>
      </w:r>
    </w:p>
    <w:p w:rsidR="00275887" w:rsidRDefault="00275887" w:rsidP="00275887">
      <w:pPr>
        <w:pStyle w:val="Akapitzlist_0"/>
        <w:spacing w:after="120"/>
        <w:ind w:left="426"/>
        <w:contextualSpacing w:val="0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0E723E" w:rsidRDefault="000E723E" w:rsidP="00275887">
      <w:pPr>
        <w:spacing w:after="120" w:line="276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Opracowanie Strategii Rozwoju i Promocji Produktu Turystycznego „Zachodniopomorski Szlak Żeglarski” na lata 2027–2030 wraz z planem działań marketingowych, księgą identyfikacji wizualnej oraz harmonogramem wdrażania, zgodnie z załączonym Opisem Przedmiotu Zamówienia (OPZ)</w:t>
      </w:r>
      <w:r w:rsidR="00B5017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, </w:t>
      </w:r>
      <w:r w:rsidR="00B50172" w:rsidRPr="00B50172">
        <w:rPr>
          <w:rFonts w:ascii="Arial" w:eastAsia="Times New Roman" w:hAnsi="Arial" w:cs="Arial"/>
          <w:bCs/>
          <w:sz w:val="20"/>
          <w:szCs w:val="20"/>
          <w:lang w:eastAsia="pl-PL"/>
        </w:rPr>
        <w:t>stanowiącym załącznik nr 1 no niniejszego zapytania.</w:t>
      </w:r>
    </w:p>
    <w:p w:rsidR="00275887" w:rsidRPr="00275887" w:rsidRDefault="00275887" w:rsidP="00275887">
      <w:pPr>
        <w:spacing w:after="120" w:line="276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275887" w:rsidRDefault="00275887" w:rsidP="00275887">
      <w:pPr>
        <w:pStyle w:val="Akapitzlist_0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 xml:space="preserve">Sposób i warunki realizacji przedmiotu zamówienia </w:t>
      </w:r>
    </w:p>
    <w:p w:rsidR="00275887" w:rsidRDefault="00275887" w:rsidP="00275887">
      <w:pPr>
        <w:pStyle w:val="Akapitzlist_0"/>
        <w:numPr>
          <w:ilvl w:val="0"/>
          <w:numId w:val="14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Termin wykonania zamówienia upływa w </w:t>
      </w:r>
      <w:r w:rsidRPr="00275887">
        <w:rPr>
          <w:rFonts w:ascii="Arial" w:hAnsi="Arial" w:cs="Arial"/>
          <w:b/>
          <w:sz w:val="20"/>
          <w:szCs w:val="20"/>
        </w:rPr>
        <w:t>dniu 31 lipca 2026 roku</w:t>
      </w:r>
      <w:r>
        <w:rPr>
          <w:rFonts w:ascii="Arial" w:hAnsi="Arial" w:cs="Arial"/>
          <w:sz w:val="20"/>
          <w:szCs w:val="20"/>
        </w:rPr>
        <w:t>.</w:t>
      </w:r>
    </w:p>
    <w:p w:rsidR="00275887" w:rsidRPr="00275887" w:rsidRDefault="00275887" w:rsidP="00275887">
      <w:pPr>
        <w:pStyle w:val="Akapitzlist_0"/>
        <w:numPr>
          <w:ilvl w:val="0"/>
          <w:numId w:val="14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Zamówienie powinno być przygotowane zgodnie z poniższym harmonogramem</w:t>
      </w:r>
    </w:p>
    <w:tbl>
      <w:tblPr>
        <w:tblStyle w:val="Tabela-Siatka_0"/>
        <w:tblW w:w="9061" w:type="dxa"/>
        <w:tblLook w:val="04A0" w:firstRow="1" w:lastRow="0" w:firstColumn="1" w:lastColumn="0" w:noHBand="0" w:noVBand="1"/>
      </w:tblPr>
      <w:tblGrid>
        <w:gridCol w:w="1413"/>
        <w:gridCol w:w="5528"/>
        <w:gridCol w:w="2120"/>
      </w:tblGrid>
      <w:tr w:rsidR="00275887" w:rsidRPr="00275887" w:rsidTr="00280CF4">
        <w:tc>
          <w:tcPr>
            <w:tcW w:w="1413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Kamień milowy</w:t>
            </w:r>
          </w:p>
        </w:tc>
        <w:tc>
          <w:tcPr>
            <w:tcW w:w="5528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Produkt</w:t>
            </w:r>
          </w:p>
        </w:tc>
        <w:tc>
          <w:tcPr>
            <w:tcW w:w="2120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Termin</w:t>
            </w:r>
          </w:p>
        </w:tc>
      </w:tr>
      <w:tr w:rsidR="00275887" w:rsidRPr="00275887" w:rsidTr="00280CF4">
        <w:tc>
          <w:tcPr>
            <w:tcW w:w="1413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KM1</w:t>
            </w:r>
          </w:p>
        </w:tc>
        <w:tc>
          <w:tcPr>
            <w:tcW w:w="5528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Raport metodologiczny i plan prac zaakceptowany przez Zamawiającego</w:t>
            </w:r>
          </w:p>
        </w:tc>
        <w:tc>
          <w:tcPr>
            <w:tcW w:w="2120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5 dni od podpisania umowy</w:t>
            </w:r>
          </w:p>
        </w:tc>
      </w:tr>
      <w:tr w:rsidR="00275887" w:rsidRPr="00275887" w:rsidTr="00280CF4">
        <w:tc>
          <w:tcPr>
            <w:tcW w:w="1413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KM2</w:t>
            </w:r>
          </w:p>
        </w:tc>
        <w:tc>
          <w:tcPr>
            <w:tcW w:w="5528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Raport diagnostyczny wraz z analizami strategicznymi</w:t>
            </w:r>
          </w:p>
        </w:tc>
        <w:tc>
          <w:tcPr>
            <w:tcW w:w="2120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150 dni</w:t>
            </w:r>
          </w:p>
        </w:tc>
      </w:tr>
      <w:tr w:rsidR="00275887" w:rsidRPr="00275887" w:rsidTr="00280CF4">
        <w:tc>
          <w:tcPr>
            <w:tcW w:w="1413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KM3</w:t>
            </w:r>
          </w:p>
        </w:tc>
        <w:tc>
          <w:tcPr>
            <w:tcW w:w="5528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Projekt Strategii (wersja 1.0)</w:t>
            </w:r>
          </w:p>
        </w:tc>
        <w:tc>
          <w:tcPr>
            <w:tcW w:w="2120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45 dni</w:t>
            </w:r>
          </w:p>
        </w:tc>
      </w:tr>
      <w:tr w:rsidR="00275887" w:rsidRPr="00275887" w:rsidTr="00280CF4">
        <w:tc>
          <w:tcPr>
            <w:tcW w:w="1413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KM4</w:t>
            </w:r>
          </w:p>
        </w:tc>
        <w:tc>
          <w:tcPr>
            <w:tcW w:w="5528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 marketingowy oraz projekt księgi identyfikacji wizualnej</w:t>
            </w:r>
          </w:p>
        </w:tc>
        <w:tc>
          <w:tcPr>
            <w:tcW w:w="2120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45 dni</w:t>
            </w:r>
          </w:p>
        </w:tc>
      </w:tr>
      <w:tr w:rsidR="00275887" w:rsidRPr="00275887" w:rsidTr="00280CF4">
        <w:tc>
          <w:tcPr>
            <w:tcW w:w="1413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KM5</w:t>
            </w:r>
          </w:p>
        </w:tc>
        <w:tc>
          <w:tcPr>
            <w:tcW w:w="5528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Projekt po uwagach Zamawiającego</w:t>
            </w:r>
          </w:p>
        </w:tc>
        <w:tc>
          <w:tcPr>
            <w:tcW w:w="2120" w:type="dxa"/>
            <w:vAlign w:val="center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55 dni</w:t>
            </w:r>
          </w:p>
        </w:tc>
      </w:tr>
      <w:tr w:rsidR="00275887" w:rsidRPr="00275887" w:rsidTr="00275887">
        <w:tc>
          <w:tcPr>
            <w:tcW w:w="1413" w:type="dxa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KM6</w:t>
            </w:r>
          </w:p>
        </w:tc>
        <w:tc>
          <w:tcPr>
            <w:tcW w:w="5528" w:type="dxa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Wersja końcowa wszystkich opracowań wraz z plikami źródłowymi i prezentacją</w:t>
            </w:r>
          </w:p>
        </w:tc>
        <w:tc>
          <w:tcPr>
            <w:tcW w:w="2120" w:type="dxa"/>
          </w:tcPr>
          <w:p w:rsidR="00275887" w:rsidRPr="00275887" w:rsidRDefault="00275887" w:rsidP="00275887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758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60 dni</w:t>
            </w:r>
          </w:p>
        </w:tc>
      </w:tr>
    </w:tbl>
    <w:p w:rsidR="00275887" w:rsidRDefault="00275887" w:rsidP="00275887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E723E" w:rsidRPr="00275887" w:rsidRDefault="000E723E" w:rsidP="00275887">
      <w:pPr>
        <w:pStyle w:val="Akapitzlist_0"/>
        <w:numPr>
          <w:ilvl w:val="0"/>
          <w:numId w:val="14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Wykonawca będzie zobowiązany do:</w:t>
      </w:r>
    </w:p>
    <w:p w:rsidR="000E723E" w:rsidRPr="00275887" w:rsidRDefault="000E723E" w:rsidP="00275887">
      <w:pPr>
        <w:numPr>
          <w:ilvl w:val="0"/>
          <w:numId w:val="16"/>
        </w:numPr>
        <w:tabs>
          <w:tab w:val="clear" w:pos="720"/>
          <w:tab w:val="num" w:pos="1068"/>
        </w:tabs>
        <w:spacing w:after="120" w:line="276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utrzymywania bieżącego kontaktu z Zamawiającym,</w:t>
      </w:r>
    </w:p>
    <w:p w:rsidR="000E723E" w:rsidRPr="00275887" w:rsidRDefault="000E723E" w:rsidP="00275887">
      <w:pPr>
        <w:numPr>
          <w:ilvl w:val="0"/>
          <w:numId w:val="16"/>
        </w:numPr>
        <w:tabs>
          <w:tab w:val="clear" w:pos="720"/>
          <w:tab w:val="num" w:pos="1068"/>
        </w:tabs>
        <w:spacing w:after="120" w:line="276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organizowania spotkań roboczych nie rzadziej niż raz na tydzień,</w:t>
      </w:r>
    </w:p>
    <w:p w:rsidR="000E723E" w:rsidRPr="00275887" w:rsidRDefault="000E723E" w:rsidP="00275887">
      <w:pPr>
        <w:numPr>
          <w:ilvl w:val="0"/>
          <w:numId w:val="16"/>
        </w:numPr>
        <w:tabs>
          <w:tab w:val="clear" w:pos="720"/>
          <w:tab w:val="num" w:pos="1068"/>
        </w:tabs>
        <w:spacing w:after="120" w:line="276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przekazywania wersji roboczych dokumentów,</w:t>
      </w:r>
    </w:p>
    <w:p w:rsidR="000E723E" w:rsidRPr="00275887" w:rsidRDefault="000E723E" w:rsidP="00275887">
      <w:pPr>
        <w:numPr>
          <w:ilvl w:val="0"/>
          <w:numId w:val="16"/>
        </w:numPr>
        <w:tabs>
          <w:tab w:val="clear" w:pos="720"/>
          <w:tab w:val="num" w:pos="1068"/>
        </w:tabs>
        <w:spacing w:after="120" w:line="276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uwzględniania uwag Zamawiającego,</w:t>
      </w:r>
    </w:p>
    <w:p w:rsidR="000E723E" w:rsidRPr="00275887" w:rsidRDefault="000E723E" w:rsidP="00275887">
      <w:pPr>
        <w:numPr>
          <w:ilvl w:val="0"/>
          <w:numId w:val="16"/>
        </w:numPr>
        <w:tabs>
          <w:tab w:val="clear" w:pos="720"/>
          <w:tab w:val="num" w:pos="1068"/>
        </w:tabs>
        <w:spacing w:after="120" w:line="276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udziału w prezentacjach wyników,</w:t>
      </w:r>
    </w:p>
    <w:p w:rsidR="000E723E" w:rsidRPr="00275887" w:rsidRDefault="000E723E" w:rsidP="00275887">
      <w:pPr>
        <w:numPr>
          <w:ilvl w:val="0"/>
          <w:numId w:val="16"/>
        </w:numPr>
        <w:tabs>
          <w:tab w:val="clear" w:pos="720"/>
          <w:tab w:val="num" w:pos="1068"/>
        </w:tabs>
        <w:spacing w:after="120" w:line="276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przygotowania prezentacji multimedialnej,</w:t>
      </w:r>
    </w:p>
    <w:p w:rsidR="000E723E" w:rsidRPr="00275887" w:rsidRDefault="000E723E" w:rsidP="00275887">
      <w:pPr>
        <w:numPr>
          <w:ilvl w:val="0"/>
          <w:numId w:val="16"/>
        </w:numPr>
        <w:tabs>
          <w:tab w:val="clear" w:pos="720"/>
          <w:tab w:val="num" w:pos="1068"/>
        </w:tabs>
        <w:spacing w:after="120" w:line="276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przekazania pełnej dokumentacji źródłowej.</w:t>
      </w:r>
    </w:p>
    <w:p w:rsidR="000E723E" w:rsidRPr="00275887" w:rsidRDefault="000E723E" w:rsidP="00275887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75887" w:rsidRDefault="00275887" w:rsidP="0027588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>Warunki udziału w postępowaniu</w:t>
      </w:r>
    </w:p>
    <w:p w:rsidR="00275887" w:rsidRPr="00275887" w:rsidRDefault="00275887" w:rsidP="00275887">
      <w:pPr>
        <w:pStyle w:val="Akapitzlist_0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 </w:t>
      </w:r>
      <w:r w:rsidR="000E723E" w:rsidRPr="00275887">
        <w:rPr>
          <w:rFonts w:ascii="Arial" w:hAnsi="Arial" w:cs="Arial"/>
          <w:bCs/>
          <w:sz w:val="20"/>
          <w:szCs w:val="20"/>
        </w:rPr>
        <w:t xml:space="preserve">udzielenie zamówienia mogą ubiegać się Wykonawcy, którzy spełniają następujące warunki: </w:t>
      </w:r>
    </w:p>
    <w:p w:rsidR="00275887" w:rsidRPr="00275887" w:rsidRDefault="000E723E" w:rsidP="00275887">
      <w:pPr>
        <w:pStyle w:val="Akapitzlist_0"/>
        <w:numPr>
          <w:ilvl w:val="1"/>
          <w:numId w:val="17"/>
        </w:numPr>
        <w:spacing w:after="120"/>
        <w:ind w:left="113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Posiadają sytuację ekonomiczną i finansową zapewniającą wykonanie zamówienia;</w:t>
      </w:r>
    </w:p>
    <w:p w:rsidR="000E723E" w:rsidRPr="00275887" w:rsidRDefault="000E723E" w:rsidP="00275887">
      <w:pPr>
        <w:pStyle w:val="Akapitzlist_0"/>
        <w:numPr>
          <w:ilvl w:val="1"/>
          <w:numId w:val="17"/>
        </w:numPr>
        <w:spacing w:after="120"/>
        <w:ind w:left="113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Wykonawca zapewni zespół składający się co najmniej z następujących ekspertów:</w:t>
      </w:r>
    </w:p>
    <w:p w:rsidR="000E723E" w:rsidRPr="00275887" w:rsidRDefault="000E723E" w:rsidP="00275887">
      <w:pPr>
        <w:numPr>
          <w:ilvl w:val="0"/>
          <w:numId w:val="6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Kierownik projektu – minimum 7 lat doświadczenia w przygotowywaniu projektów strategicznych oraz udział jako kierownik w co najmniej 3 projektach opracowania strategii rozwoju lub strategii sektorowych.</w:t>
      </w:r>
    </w:p>
    <w:p w:rsidR="000E723E" w:rsidRPr="00275887" w:rsidRDefault="000E723E" w:rsidP="00275887">
      <w:pPr>
        <w:numPr>
          <w:ilvl w:val="0"/>
          <w:numId w:val="6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Ekspert ds. strategii rozwoju, w szczególności w zakresie turystyki wodnej lub</w:t>
      </w:r>
      <w:r w:rsidR="0027588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275887">
        <w:rPr>
          <w:rFonts w:ascii="Arial" w:eastAsia="Times New Roman" w:hAnsi="Arial" w:cs="Arial"/>
          <w:sz w:val="20"/>
          <w:szCs w:val="20"/>
          <w:lang w:eastAsia="pl-PL"/>
        </w:rPr>
        <w:t>gospodarki morskiej – doświadczenie zawodowe obejmujące opracowanie minimum 2 strategii dla jednostek samorządu terytorialnego lub produktów turystycznych oraz minimum 5 lat pracy lub realizację projektów związanych z</w:t>
      </w:r>
      <w:r w:rsidR="0027588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275887">
        <w:rPr>
          <w:rFonts w:ascii="Arial" w:eastAsia="Times New Roman" w:hAnsi="Arial" w:cs="Arial"/>
          <w:sz w:val="20"/>
          <w:szCs w:val="20"/>
          <w:lang w:eastAsia="pl-PL"/>
        </w:rPr>
        <w:t>rozwojem produktów turystyki wodnej, żeglarskiej albo infrastruktury portowej.</w:t>
      </w:r>
    </w:p>
    <w:p w:rsidR="000E723E" w:rsidRPr="00275887" w:rsidRDefault="000E723E" w:rsidP="00275887">
      <w:pPr>
        <w:numPr>
          <w:ilvl w:val="0"/>
          <w:numId w:val="6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Projektant identyfikacji wizualnej (</w:t>
      </w:r>
      <w:proofErr w:type="spellStart"/>
      <w:r w:rsidRPr="00275887">
        <w:rPr>
          <w:rFonts w:ascii="Arial" w:eastAsia="Times New Roman" w:hAnsi="Arial" w:cs="Arial"/>
          <w:sz w:val="20"/>
          <w:szCs w:val="20"/>
          <w:lang w:eastAsia="pl-PL"/>
        </w:rPr>
        <w:t>graphic</w:t>
      </w:r>
      <w:proofErr w:type="spellEnd"/>
      <w:r w:rsidRPr="00275887">
        <w:rPr>
          <w:rFonts w:ascii="Arial" w:eastAsia="Times New Roman" w:hAnsi="Arial" w:cs="Arial"/>
          <w:sz w:val="20"/>
          <w:szCs w:val="20"/>
          <w:lang w:eastAsia="pl-PL"/>
        </w:rPr>
        <w:t xml:space="preserve"> designer/</w:t>
      </w:r>
      <w:proofErr w:type="spellStart"/>
      <w:r w:rsidRPr="00275887">
        <w:rPr>
          <w:rFonts w:ascii="Arial" w:eastAsia="Times New Roman" w:hAnsi="Arial" w:cs="Arial"/>
          <w:sz w:val="20"/>
          <w:szCs w:val="20"/>
          <w:lang w:eastAsia="pl-PL"/>
        </w:rPr>
        <w:t>brand</w:t>
      </w:r>
      <w:proofErr w:type="spellEnd"/>
      <w:r w:rsidRPr="00275887">
        <w:rPr>
          <w:rFonts w:ascii="Arial" w:eastAsia="Times New Roman" w:hAnsi="Arial" w:cs="Arial"/>
          <w:sz w:val="20"/>
          <w:szCs w:val="20"/>
          <w:lang w:eastAsia="pl-PL"/>
        </w:rPr>
        <w:t xml:space="preserve"> designer) – autor co najmniej 1 wdrożonego systemu identyfikacji wizualnej dla marek, instytucji lub produktów.</w:t>
      </w:r>
    </w:p>
    <w:p w:rsidR="000E723E" w:rsidRPr="00275887" w:rsidRDefault="000E723E" w:rsidP="00275887">
      <w:pPr>
        <w:spacing w:after="120" w:line="276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Zamawiający dopuszcza łączenie funkcji przez jedną osobę pod warunkiem spełnienia wszystkich wymagań dla każdej z pełnionych ról.</w:t>
      </w:r>
    </w:p>
    <w:p w:rsidR="000E723E" w:rsidRPr="00275887" w:rsidRDefault="000E723E" w:rsidP="00275887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dopuszcza powierzenie poszczególnych elementów wykonania zamówienia podwykonawcom. Podwykonawcom tym nie przysługuje z tego tytułu żadne roszczenie skierowane do Zamawiającego. Odpowiedzialność za należyte wykonanie zamówienia spoczywa wyłącznie na Wykonawcy.</w:t>
      </w:r>
    </w:p>
    <w:p w:rsidR="000E723E" w:rsidRPr="00275887" w:rsidRDefault="000E723E" w:rsidP="00275887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Wykonawca potwierdza spełnienie wszystkich powyższych warunków składając ofertę</w:t>
      </w:r>
      <w:r w:rsidR="00C530E9">
        <w:rPr>
          <w:rFonts w:ascii="Arial" w:hAnsi="Arial" w:cs="Arial"/>
          <w:bCs/>
          <w:sz w:val="20"/>
          <w:szCs w:val="20"/>
        </w:rPr>
        <w:t xml:space="preserve"> na </w:t>
      </w:r>
      <w:r w:rsidRPr="00275887">
        <w:rPr>
          <w:rFonts w:ascii="Arial" w:hAnsi="Arial" w:cs="Arial"/>
          <w:bCs/>
          <w:sz w:val="20"/>
          <w:szCs w:val="20"/>
        </w:rPr>
        <w:t xml:space="preserve">Formularzu ofertowym, który stanowi Załącznik nr </w:t>
      </w:r>
      <w:r w:rsidR="00B50172">
        <w:rPr>
          <w:rFonts w:ascii="Arial" w:hAnsi="Arial" w:cs="Arial"/>
          <w:bCs/>
          <w:sz w:val="20"/>
          <w:szCs w:val="20"/>
        </w:rPr>
        <w:t>2</w:t>
      </w:r>
      <w:r w:rsidRPr="00275887">
        <w:rPr>
          <w:rFonts w:ascii="Arial" w:hAnsi="Arial" w:cs="Arial"/>
          <w:bCs/>
          <w:sz w:val="20"/>
          <w:szCs w:val="20"/>
        </w:rPr>
        <w:t xml:space="preserve"> do niniejszego zapytania ofertowego.</w:t>
      </w:r>
    </w:p>
    <w:p w:rsidR="000E723E" w:rsidRPr="00275887" w:rsidRDefault="000E723E" w:rsidP="00275887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Ocena spełnienia ww. warunków udziału w postępowaniu zostanie dokonana zgodnie z formułą „spełnia” – „nie spełnia” - w oparciu o oświadczenie złożone przez Wykonawcę. </w:t>
      </w:r>
    </w:p>
    <w:p w:rsidR="000E723E" w:rsidRPr="00275887" w:rsidRDefault="000E723E" w:rsidP="00275887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Warunkiem udziału w postępowaniu jest terminowe złożenie przez Wykonawcę oferty na wzorze udostępnionym przez Zamawiającego, który stanowi Załącznik nr </w:t>
      </w:r>
      <w:r w:rsidR="00B50172">
        <w:rPr>
          <w:rFonts w:ascii="Arial" w:hAnsi="Arial" w:cs="Arial"/>
          <w:bCs/>
          <w:sz w:val="20"/>
          <w:szCs w:val="20"/>
        </w:rPr>
        <w:t>2</w:t>
      </w:r>
      <w:r w:rsidRPr="00275887">
        <w:rPr>
          <w:rFonts w:ascii="Arial" w:hAnsi="Arial" w:cs="Arial"/>
          <w:bCs/>
          <w:sz w:val="20"/>
          <w:szCs w:val="20"/>
        </w:rPr>
        <w:t xml:space="preserve"> do niniejszego zapytania ofertowego (Formularz ofertowy).</w:t>
      </w:r>
    </w:p>
    <w:p w:rsidR="000E723E" w:rsidRPr="00275887" w:rsidRDefault="000E723E" w:rsidP="00275887">
      <w:pPr>
        <w:spacing w:after="120" w:line="276" w:lineRule="auto"/>
        <w:jc w:val="both"/>
        <w:outlineLvl w:val="0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</w:p>
    <w:p w:rsidR="00275887" w:rsidRPr="00275887" w:rsidRDefault="00275887" w:rsidP="00275887">
      <w:pPr>
        <w:pStyle w:val="Akapitzlist_0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sz w:val="20"/>
          <w:szCs w:val="20"/>
        </w:rPr>
        <w:t>Opis sposobu przygotowania oferty i termin składania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Wykonawca składa :</w:t>
      </w:r>
    </w:p>
    <w:p w:rsidR="000E723E" w:rsidRPr="00275887" w:rsidRDefault="000E723E" w:rsidP="00275887">
      <w:pPr>
        <w:pStyle w:val="Akapitzlist_0"/>
        <w:numPr>
          <w:ilvl w:val="1"/>
          <w:numId w:val="18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Formularz Ofertowy wg wzoru stanowiącego Załącznik nr </w:t>
      </w:r>
      <w:r w:rsidR="00C530E9">
        <w:rPr>
          <w:rFonts w:ascii="Arial" w:hAnsi="Arial" w:cs="Arial"/>
          <w:sz w:val="20"/>
          <w:szCs w:val="20"/>
        </w:rPr>
        <w:t>2</w:t>
      </w:r>
      <w:r w:rsidRPr="00275887">
        <w:rPr>
          <w:rFonts w:ascii="Arial" w:hAnsi="Arial" w:cs="Arial"/>
          <w:sz w:val="20"/>
          <w:szCs w:val="20"/>
        </w:rPr>
        <w:t xml:space="preserve"> do niniejszego zapytania ofertowego wraz z Załącznikiem nr </w:t>
      </w:r>
      <w:r w:rsidR="00C530E9">
        <w:rPr>
          <w:rFonts w:ascii="Arial" w:hAnsi="Arial" w:cs="Arial"/>
          <w:sz w:val="20"/>
          <w:szCs w:val="20"/>
        </w:rPr>
        <w:t>1 do Formularza Ofertowego -</w:t>
      </w:r>
      <w:r w:rsidRPr="00275887">
        <w:rPr>
          <w:rFonts w:ascii="Arial" w:hAnsi="Arial" w:cs="Arial"/>
          <w:sz w:val="20"/>
          <w:szCs w:val="20"/>
        </w:rPr>
        <w:t xml:space="preserve"> „Wykaz osób”.</w:t>
      </w:r>
    </w:p>
    <w:p w:rsidR="000E723E" w:rsidRPr="00275887" w:rsidRDefault="000E723E" w:rsidP="00275887">
      <w:pPr>
        <w:pStyle w:val="Akapitzlist_0"/>
        <w:numPr>
          <w:ilvl w:val="1"/>
          <w:numId w:val="18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Załącznik nr 1 zawiera w sobie wszelkie niezbędne w postępowaniu oświadczenia.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Ofertę (cena brutto uwzględniająca wszystkie elementy zamówienia) należy złożyć</w:t>
      </w:r>
      <w:r w:rsidR="00C530E9">
        <w:rPr>
          <w:rFonts w:ascii="Arial" w:hAnsi="Arial" w:cs="Arial"/>
          <w:sz w:val="20"/>
          <w:szCs w:val="20"/>
        </w:rPr>
        <w:t xml:space="preserve"> </w:t>
      </w:r>
      <w:r w:rsidRPr="00275887">
        <w:rPr>
          <w:rFonts w:ascii="Arial" w:hAnsi="Arial" w:cs="Arial"/>
          <w:sz w:val="20"/>
          <w:szCs w:val="20"/>
        </w:rPr>
        <w:t xml:space="preserve">wyłącznie na formularzu ofertowym, stanowiącym załącznik do niniejszego zapytania, w siedzibie Związku </w:t>
      </w:r>
      <w:r w:rsidRPr="00275887">
        <w:rPr>
          <w:rFonts w:ascii="Arial" w:hAnsi="Arial" w:cs="Arial"/>
          <w:sz w:val="20"/>
          <w:szCs w:val="20"/>
        </w:rPr>
        <w:lastRenderedPageBreak/>
        <w:t>Porów i Przystani Jachtowych Lokalnej Organizacji Turystycznej Zachodniopomorskiego Szlaku Żeglarskiego, ul. Stanisława Moniuszki 5/1, Szczecin lub przesłać za pośrednictwem poczty elektronicznej na adres biuro@marinas.pl.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Ofertę należy sporządzić w języku polskim.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Oferta powinna być podpisana </w:t>
      </w:r>
      <w:bookmarkStart w:id="0" w:name="_Hlk173756567"/>
      <w:r w:rsidRPr="00275887">
        <w:rPr>
          <w:rFonts w:ascii="Arial" w:hAnsi="Arial" w:cs="Arial"/>
          <w:sz w:val="20"/>
          <w:szCs w:val="20"/>
        </w:rPr>
        <w:t xml:space="preserve">przez osobę/osoby upoważnione do reprezentowania Wykonawcy, albo przez osobę umocowaną przez osobę uprawnioną. </w:t>
      </w:r>
    </w:p>
    <w:bookmarkEnd w:id="0"/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Cena w ofercie musi być wyrażona w polskich złotych (PLN).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Cenę ofertową należy przedstawić jako cenę netto, podatek VAT oraz brutto.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W</w:t>
      </w:r>
      <w:bookmarkStart w:id="1" w:name="_Hlk173828242"/>
      <w:r w:rsidRPr="00275887">
        <w:rPr>
          <w:rFonts w:ascii="Arial" w:hAnsi="Arial" w:cs="Arial"/>
          <w:sz w:val="20"/>
          <w:szCs w:val="20"/>
        </w:rPr>
        <w:t xml:space="preserve">ysokość wynagrodzenia musi być tak skalkulowana, aby stawka godzinowa nie była niższa niż stawka określona w ustawie z dnia 10 października 2002 roku o minimalnym wynagrodzeniu za pracę </w:t>
      </w:r>
      <w:bookmarkEnd w:id="1"/>
      <w:r w:rsidRPr="00275887">
        <w:rPr>
          <w:rFonts w:ascii="Arial" w:hAnsi="Arial" w:cs="Arial"/>
          <w:sz w:val="20"/>
          <w:szCs w:val="20"/>
        </w:rPr>
        <w:t>(Dz.U. z 202</w:t>
      </w:r>
      <w:r w:rsidR="00C530E9">
        <w:rPr>
          <w:rFonts w:ascii="Arial" w:hAnsi="Arial" w:cs="Arial"/>
          <w:sz w:val="20"/>
          <w:szCs w:val="20"/>
        </w:rPr>
        <w:t>4</w:t>
      </w:r>
      <w:r w:rsidRPr="00275887">
        <w:rPr>
          <w:rFonts w:ascii="Arial" w:hAnsi="Arial" w:cs="Arial"/>
          <w:sz w:val="20"/>
          <w:szCs w:val="20"/>
        </w:rPr>
        <w:t xml:space="preserve"> r. poz. </w:t>
      </w:r>
      <w:r w:rsidR="00C530E9">
        <w:rPr>
          <w:rFonts w:ascii="Arial" w:hAnsi="Arial" w:cs="Arial"/>
          <w:sz w:val="20"/>
          <w:szCs w:val="20"/>
        </w:rPr>
        <w:t>1773</w:t>
      </w:r>
      <w:r w:rsidRPr="00275887">
        <w:rPr>
          <w:rFonts w:ascii="Arial" w:hAnsi="Arial" w:cs="Arial"/>
          <w:sz w:val="20"/>
          <w:szCs w:val="20"/>
        </w:rPr>
        <w:t>).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Wykonawca może zmienić ofertę przed upływem terminu składania ofert. Wykonawca może wycofać ofertę przed rozstrzygnięciem postępowania przez Zamawiającego.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75887">
        <w:rPr>
          <w:rFonts w:ascii="Arial" w:hAnsi="Arial" w:cs="Arial"/>
          <w:b/>
          <w:sz w:val="20"/>
          <w:szCs w:val="20"/>
        </w:rPr>
        <w:t>Termin składania ofert upływa: 27 maja 2026 roku o godzinie 10.00.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Ofertę należy złożyć w terminie wskazanym w zapytaniu ofertowym. Decyduje data odbioru oferty na serwerze Zamawiającego lub poświadczenie wpływu oferty do siedziby Zamawiającego.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Oferta złożona po terminie nie podlega weryfikacji przez Zamawiającego i zostaje odrzucona z powodu uchybienia formalnego.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Wykonawca ponosi wszelkie koszty związane z przygotowaniem oferty. Zamawiający nie przewiduje zwrotu kosztów udziału w postępowaniu.</w:t>
      </w:r>
    </w:p>
    <w:p w:rsidR="000E723E" w:rsidRPr="00275887" w:rsidRDefault="000E723E" w:rsidP="00275887">
      <w:pPr>
        <w:pStyle w:val="Akapitzlist_0"/>
        <w:spacing w:after="120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0E723E" w:rsidRPr="00275887" w:rsidRDefault="00275887" w:rsidP="00275887">
      <w:pPr>
        <w:pStyle w:val="Akapitzlist_0"/>
        <w:numPr>
          <w:ilvl w:val="0"/>
          <w:numId w:val="8"/>
        </w:numPr>
        <w:spacing w:after="120"/>
        <w:ind w:left="426" w:hanging="43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 xml:space="preserve">Warunki </w:t>
      </w:r>
      <w:proofErr w:type="spellStart"/>
      <w:r w:rsidRPr="00275887">
        <w:rPr>
          <w:rFonts w:ascii="Arial" w:hAnsi="Arial" w:cs="Arial"/>
          <w:b/>
          <w:bCs/>
          <w:sz w:val="20"/>
          <w:szCs w:val="20"/>
        </w:rPr>
        <w:t>formalno</w:t>
      </w:r>
      <w:proofErr w:type="spellEnd"/>
      <w:r w:rsidRPr="00275887">
        <w:rPr>
          <w:rFonts w:ascii="Arial" w:hAnsi="Arial" w:cs="Arial"/>
          <w:b/>
          <w:bCs/>
          <w:sz w:val="20"/>
          <w:szCs w:val="20"/>
        </w:rPr>
        <w:t xml:space="preserve"> — prawne zapytania ofertowego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wybierze ofertę uznaną za najkorzystniejszą spośród prawidłowo złożonych ofert przez Wykonawców spełniających warunki udziału w postępowaniu.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pozostawi bez oceny oferty z rażąco niską ceną w stosunku do przedmiotu zamówienia i budzące wątpliwości, co do możliwości wykonania przedmiotu zgodnie z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>wymaganiami określonymi w treści zapytania ofertowego.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zastrzega sobie prawo do odwołania zapytania na każdym etapie postępowania bez podania przyczyny.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jest uprawniony do wyboru kolejnej najkorzystniejszej oferty w przypadku, w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>którym Wykonawca, którego oferta została wybrana jako najkorzystniejsza odmówi podpisania umowy lub gdyby podpisanie umowy z takim Wykonawcą stało się niemożliwe z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 xml:space="preserve">innych przyczyn.  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dokona oceny złożonych ofert pod względem ich formalnej zgodności z treścią zapytania ofertowego.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Oferta zostanie odrzucona, jeśli: </w:t>
      </w:r>
    </w:p>
    <w:p w:rsidR="000E723E" w:rsidRPr="00275887" w:rsidRDefault="000E723E" w:rsidP="00C530E9">
      <w:pPr>
        <w:pStyle w:val="Akapitzlist_0"/>
        <w:numPr>
          <w:ilvl w:val="1"/>
          <w:numId w:val="19"/>
        </w:numPr>
        <w:spacing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jej treść nie odpowiada treści zapytania ofertowego lub jest niezgodna z innymi obowiązującymi przepisami prawa;</w:t>
      </w:r>
    </w:p>
    <w:p w:rsidR="000E723E" w:rsidRPr="00275887" w:rsidRDefault="000E723E" w:rsidP="00C530E9">
      <w:pPr>
        <w:pStyle w:val="Akapitzlist_0"/>
        <w:numPr>
          <w:ilvl w:val="1"/>
          <w:numId w:val="19"/>
        </w:numPr>
        <w:spacing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lastRenderedPageBreak/>
        <w:t>jej złożenie stanowi czyn nieuczciwej konkurencji w rozumieniu przepisów o zwalczaniu nieuczciwej konkurencji;</w:t>
      </w:r>
    </w:p>
    <w:p w:rsidR="000E723E" w:rsidRPr="00275887" w:rsidRDefault="000E723E" w:rsidP="00C530E9">
      <w:pPr>
        <w:pStyle w:val="Akapitzlist_0"/>
        <w:numPr>
          <w:ilvl w:val="1"/>
          <w:numId w:val="19"/>
        </w:numPr>
        <w:spacing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Wykonawca nie zgodził się na poprawienie przez Zamawiającego oczywistej omyłki pisarskiej i/lub rachunkowej w treści oferty;</w:t>
      </w:r>
    </w:p>
    <w:p w:rsidR="000E723E" w:rsidRPr="00275887" w:rsidRDefault="000E723E" w:rsidP="00C530E9">
      <w:pPr>
        <w:pStyle w:val="Akapitzlist_0"/>
        <w:numPr>
          <w:ilvl w:val="1"/>
          <w:numId w:val="19"/>
        </w:numPr>
        <w:spacing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Wykonawca nie złożył pełnych wyjaśnień do treść złożonej oferty lub nie uzupełnił oferty o braki formalne w terminie wskazanym przez Zamawiającego;  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Z tytułu odrzucenia oferty oraz wyników postępowania Wykonawcom nie przysługują żadne roszczenia wobec Zamawiającego. 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może w toku badania i oceny ofert żądać od Wykonawców wyjaśnień dotyczących treści złożonych ofert bądź uzupełnień braków formalnych, wyznaczając Wykonawcy odpowiedni termin.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jest uprawniony do poprawienia w treści oferty oczywistych omyłek pisarskich lub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 xml:space="preserve">rachunkowych, niezwłocznie zawiadamiając o tym Wykonawcę. W terminie 2 dni roboczych od zawiadomienia, Wykonawca może nie zgodzić się na dokonanie poprawek. </w:t>
      </w:r>
    </w:p>
    <w:p w:rsidR="000E723E" w:rsidRPr="00275887" w:rsidRDefault="000E723E" w:rsidP="00275887">
      <w:pPr>
        <w:spacing w:after="120"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0E723E" w:rsidRPr="00275887" w:rsidRDefault="00275887" w:rsidP="00275887">
      <w:pPr>
        <w:pStyle w:val="Akapitzlist_0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 xml:space="preserve">Pozostałe informacje 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Złożenie oferty w odpowiedzi na niniejsze zapytania nie stanowi oferty zakupu w rozumieniu przepisów kodeksu cywilnego. Otrzymanie przez Zamawiającego oferty nie jest równorzędne ze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>złożeniem przez niego zamówienia i nie stanowi podstawy do roszczenia sobie prawa ze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>strony Oferenta do zawarcia umowy.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zastrzega sobie prawo do wprowadzania zmian w treści niniejszego zapytania do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>upływu terminu składania ofert. Jeżeli zmiany będą mogły mieć wpływ na treść składanych w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 xml:space="preserve">postepowaniu ofert, Zamawiający przedłuży termin składania ofert. 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Zamawiający, przed podpisaniem umowy, może odstąpić od realizacji zamówienia lub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 xml:space="preserve">unieważnić zapytanie ofertowe bez podania przyczyny. Wykonawcy z tego tytułu nie przysługują żadne roszczenia w stosunku do Zamawiającego. 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O ewentualnym wyborze wykonawca zostanie poinformowany telefonicznie bądź pocztą elektroniczną. 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Zamawiający dopuszcza możliwość negocjacji ceny i warunków zamówienia z dwoma Oferentami, którzy złożyli najwyżej ocenione oferty. 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W przypadku złożenia oferty przez Konsorcjum, Zamawiający może żądać od Wykonawcy przedstawienia umowy konsorcjum przed podpisaniem umowy z Wykonawcą.  </w:t>
      </w:r>
      <w:bookmarkStart w:id="2" w:name="_GoBack"/>
      <w:bookmarkEnd w:id="2"/>
    </w:p>
    <w:p>
      <w:r>
        <w:br w:type="page"/>
      </w:r>
    </w:p>
    <w:p w:rsidR="00730E1F" w:rsidRDefault="00730E1F" w:rsidP="0084378D">
      <w:pPr>
        <w:spacing w:after="120" w:line="240" w:lineRule="auto"/>
        <w:jc w:val="right"/>
        <w:outlineLvl w:val="0"/>
        <w:rPr>
          <w:rFonts w:ascii="Arial" w:eastAsia="Times New Roman" w:hAnsi="Arial" w:cs="Arial"/>
          <w:bCs/>
          <w:i/>
          <w:kern w:val="36"/>
          <w:sz w:val="18"/>
          <w:szCs w:val="18"/>
          <w:lang w:eastAsia="pl-PL"/>
        </w:rPr>
      </w:pPr>
    </w:p>
    <w:p w:rsidR="0084378D" w:rsidRPr="00F31652" w:rsidRDefault="0084378D" w:rsidP="0084378D">
      <w:pPr>
        <w:spacing w:after="120" w:line="240" w:lineRule="auto"/>
        <w:jc w:val="right"/>
        <w:outlineLvl w:val="0"/>
        <w:rPr>
          <w:rFonts w:ascii="Arial" w:eastAsia="Times New Roman" w:hAnsi="Arial" w:cs="Arial"/>
          <w:bCs/>
          <w:i/>
          <w:kern w:val="36"/>
          <w:sz w:val="18"/>
          <w:szCs w:val="18"/>
          <w:lang w:eastAsia="pl-PL"/>
        </w:rPr>
      </w:pPr>
      <w:r w:rsidRPr="00F31652">
        <w:rPr>
          <w:rFonts w:ascii="Arial" w:eastAsia="Times New Roman" w:hAnsi="Arial" w:cs="Arial"/>
          <w:bCs/>
          <w:i/>
          <w:kern w:val="36"/>
          <w:sz w:val="18"/>
          <w:szCs w:val="18"/>
          <w:lang w:eastAsia="pl-PL"/>
        </w:rPr>
        <w:t>Załącznik nr 1 do Zapytania ofertowego</w:t>
      </w:r>
    </w:p>
    <w:p w:rsidR="00730E1F" w:rsidRDefault="00730E1F" w:rsidP="0084378D">
      <w:pPr>
        <w:spacing w:after="12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kern w:val="36"/>
          <w:sz w:val="32"/>
          <w:szCs w:val="20"/>
          <w:lang w:eastAsia="pl-PL"/>
        </w:rPr>
        <w:t>OPIS PRZEDMIOTU ZAMÓWIENIA (OPZ)</w:t>
      </w:r>
    </w:p>
    <w:p w:rsidR="0084378D" w:rsidRPr="00B80F9D" w:rsidRDefault="0084378D" w:rsidP="0084378D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:rsidR="0084378D" w:rsidRPr="00B80F9D" w:rsidRDefault="0084378D" w:rsidP="0084378D">
      <w:pPr>
        <w:pStyle w:val="Akapitzlist_1"/>
        <w:numPr>
          <w:ilvl w:val="0"/>
          <w:numId w:val="22"/>
        </w:numPr>
        <w:spacing w:after="120"/>
        <w:contextualSpacing w:val="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B80F9D">
        <w:rPr>
          <w:rFonts w:ascii="Arial" w:hAnsi="Arial" w:cs="Arial"/>
          <w:b/>
          <w:bCs/>
          <w:kern w:val="36"/>
          <w:sz w:val="20"/>
          <w:szCs w:val="20"/>
        </w:rPr>
        <w:t>Przedmiot zamówienia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Przedmiotem zamówienia jest wykonanie kompleksowej usługi polegającej na opracowaniu </w:t>
      </w:r>
      <w:r w:rsidRPr="00B80F9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Strategii Rozwoju i Promocji Produktu Turystycznego „Zachodniopomorski Szlak Żeglarski” na lata 2027–2030</w:t>
      </w:r>
      <w:r w:rsidRPr="00B80F9D">
        <w:rPr>
          <w:rFonts w:ascii="Arial" w:eastAsia="Times New Roman" w:hAnsi="Arial" w:cs="Arial"/>
          <w:sz w:val="20"/>
          <w:szCs w:val="20"/>
          <w:lang w:eastAsia="pl-PL"/>
        </w:rPr>
        <w:t>, obejmującej przygotowanie dokumentu strategicznego wraz z:</w:t>
      </w:r>
    </w:p>
    <w:p w:rsidR="0084378D" w:rsidRPr="00B80F9D" w:rsidRDefault="0084378D" w:rsidP="0084378D">
      <w:pPr>
        <w:numPr>
          <w:ilvl w:val="0"/>
          <w:numId w:val="2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diagnozą potencjału i uwarunkowań rozwoju produktu,</w:t>
      </w:r>
    </w:p>
    <w:p w:rsidR="0084378D" w:rsidRPr="00B80F9D" w:rsidRDefault="0084378D" w:rsidP="0084378D">
      <w:pPr>
        <w:numPr>
          <w:ilvl w:val="0"/>
          <w:numId w:val="2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analizami strategicznymi i marketingowymi,</w:t>
      </w:r>
    </w:p>
    <w:p w:rsidR="0084378D" w:rsidRPr="00B80F9D" w:rsidRDefault="0084378D" w:rsidP="0084378D">
      <w:pPr>
        <w:numPr>
          <w:ilvl w:val="0"/>
          <w:numId w:val="2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planem działań marketingowych,</w:t>
      </w:r>
    </w:p>
    <w:p w:rsidR="0084378D" w:rsidRPr="00B80F9D" w:rsidRDefault="0084378D" w:rsidP="0084378D">
      <w:pPr>
        <w:numPr>
          <w:ilvl w:val="0"/>
          <w:numId w:val="2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księgą identyfikacji wizualnej marki,</w:t>
      </w:r>
    </w:p>
    <w:p w:rsidR="0084378D" w:rsidRPr="00B80F9D" w:rsidRDefault="0084378D" w:rsidP="0084378D">
      <w:pPr>
        <w:numPr>
          <w:ilvl w:val="0"/>
          <w:numId w:val="2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harmonogramem wdrażania,</w:t>
      </w:r>
    </w:p>
    <w:p w:rsidR="0084378D" w:rsidRPr="00B80F9D" w:rsidRDefault="0084378D" w:rsidP="0084378D">
      <w:pPr>
        <w:numPr>
          <w:ilvl w:val="0"/>
          <w:numId w:val="2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systemem monitorowania i ewaluacji,</w:t>
      </w:r>
    </w:p>
    <w:p w:rsidR="0084378D" w:rsidRPr="00B80F9D" w:rsidRDefault="0084378D" w:rsidP="0084378D">
      <w:pPr>
        <w:numPr>
          <w:ilvl w:val="0"/>
          <w:numId w:val="2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rekomendacjami dotyczącymi modelu zarządzania produktem.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Przedmiot zamówienia obejmuje wykonanie kompletnego opracowania o charakterze wdrożeniowym, stanowiącego narzędzie zarządzania rozwojem produktu turystycznego oraz podstawę do planowania i realizacji działań promocyjnych przez Związek Portów i Przystani Jachtowych i partnerów Zachodniopomorskiego Szlaku Żeglarskiego. Dokument powinien uwzględniać cele polityki rozwoju województwa, dokumenty krajowe i europejskie dotyczące turystyki, gospodarki wodnej, zrównoważonego rozwoju, mobilności oraz rozwoju gospodarki czasu wolnego.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pStyle w:val="Akapitzlist_1"/>
        <w:numPr>
          <w:ilvl w:val="0"/>
          <w:numId w:val="22"/>
        </w:numPr>
        <w:spacing w:after="120"/>
        <w:contextualSpacing w:val="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B80F9D">
        <w:rPr>
          <w:rFonts w:ascii="Arial" w:hAnsi="Arial" w:cs="Arial"/>
          <w:b/>
          <w:bCs/>
          <w:kern w:val="36"/>
          <w:sz w:val="20"/>
          <w:szCs w:val="20"/>
        </w:rPr>
        <w:t>Cele zamówienia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Celem zamówienia jest opracowanie dokumentu, który:</w:t>
      </w:r>
    </w:p>
    <w:p w:rsidR="0084378D" w:rsidRPr="00B80F9D" w:rsidRDefault="0084378D" w:rsidP="0084378D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określi kierunki rozwoju Zachodniopomorskiego Szlaku Żeglarskiego do roku 2030;</w:t>
      </w:r>
    </w:p>
    <w:p w:rsidR="0084378D" w:rsidRPr="00B80F9D" w:rsidRDefault="0084378D" w:rsidP="0084378D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zwiększy konkurencyjność produktu na rynku krajowym i zagranicznym;</w:t>
      </w:r>
    </w:p>
    <w:p w:rsidR="0084378D" w:rsidRPr="00B80F9D" w:rsidRDefault="0084378D" w:rsidP="0084378D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stworzy jednolity system komunikacji marketingowej;</w:t>
      </w:r>
    </w:p>
    <w:p w:rsidR="0084378D" w:rsidRPr="00B80F9D" w:rsidRDefault="0084378D" w:rsidP="0084378D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uporządkuje sposób zarządzania marką produktu;</w:t>
      </w:r>
    </w:p>
    <w:p w:rsidR="0084378D" w:rsidRPr="00B80F9D" w:rsidRDefault="0084378D" w:rsidP="0084378D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zwiększy rozpoznawalność Zachodniopomorskiego Szlaku Żeglarskiego;</w:t>
      </w:r>
    </w:p>
    <w:p w:rsidR="0084378D" w:rsidRPr="00B80F9D" w:rsidRDefault="0084378D" w:rsidP="0084378D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określi katalog działań służących zwiększeniu liczby użytkowników produktu;</w:t>
      </w:r>
    </w:p>
    <w:p w:rsidR="0084378D" w:rsidRPr="00B80F9D" w:rsidRDefault="0084378D" w:rsidP="0084378D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wskaże źródła finansowania rozwoju produktu;</w:t>
      </w:r>
    </w:p>
    <w:p w:rsidR="0084378D" w:rsidRPr="00B80F9D" w:rsidRDefault="0084378D" w:rsidP="0084378D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umożliwi monitorowanie skuteczności prowadzonych działań.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pStyle w:val="Akapitzlist_1"/>
        <w:numPr>
          <w:ilvl w:val="0"/>
          <w:numId w:val="22"/>
        </w:numPr>
        <w:spacing w:after="120"/>
        <w:contextualSpacing w:val="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B80F9D">
        <w:rPr>
          <w:rFonts w:ascii="Arial" w:hAnsi="Arial" w:cs="Arial"/>
          <w:b/>
          <w:bCs/>
          <w:kern w:val="36"/>
          <w:sz w:val="20"/>
          <w:szCs w:val="20"/>
        </w:rPr>
        <w:t>Zakres rzeczowy zamówienia</w:t>
      </w:r>
    </w:p>
    <w:p w:rsidR="0084378D" w:rsidRPr="00B80F9D" w:rsidRDefault="0084378D" w:rsidP="0084378D">
      <w:pPr>
        <w:spacing w:after="120" w:line="276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I. Analiza i diagnoza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Wykonawca zobowiązany jest do przeprowadzenia kompleksowej diagnozy obejmującej co najmniej:</w:t>
      </w:r>
    </w:p>
    <w:p w:rsidR="0084378D" w:rsidRPr="00B80F9D" w:rsidRDefault="0084378D" w:rsidP="0084378D">
      <w:pPr>
        <w:spacing w:after="120" w:line="276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Cs/>
          <w:sz w:val="20"/>
          <w:szCs w:val="20"/>
          <w:lang w:eastAsia="pl-PL"/>
        </w:rPr>
        <w:t>- analizę otoczenia, w tym: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uwarunkowania społeczno-gospodarcze,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trendy w turystyce wodnej,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trendy marketingowe,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trendy cyfrowe,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zmiany klimatyczne wpływające na turystykę wodną,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analizę konkurencji krajowej i zagranicznej.</w:t>
      </w:r>
    </w:p>
    <w:p w:rsidR="0084378D" w:rsidRPr="00B80F9D" w:rsidRDefault="0084378D" w:rsidP="0084378D">
      <w:pPr>
        <w:spacing w:after="120" w:line="276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Cs/>
          <w:sz w:val="20"/>
          <w:szCs w:val="20"/>
          <w:lang w:eastAsia="pl-PL"/>
        </w:rPr>
        <w:t>- analizę produktu, w tym: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infrastrukturę marin, portów jachtowych, przystani,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- usługi 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okołożeglarskie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ofertę turystyczną,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produkty komplementarne,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dostępność transportową,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dostępność cyfrową,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system informacji turystycznej.</w:t>
      </w:r>
    </w:p>
    <w:p w:rsidR="0084378D" w:rsidRPr="00B80F9D" w:rsidRDefault="0084378D" w:rsidP="0084378D">
      <w:pPr>
        <w:spacing w:after="120" w:line="276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- analizy strategiczne obejmująca </w:t>
      </w:r>
      <w:r w:rsidRPr="00B80F9D">
        <w:rPr>
          <w:rFonts w:ascii="Arial" w:eastAsia="Times New Roman" w:hAnsi="Arial" w:cs="Arial"/>
          <w:sz w:val="20"/>
          <w:szCs w:val="20"/>
          <w:lang w:eastAsia="pl-PL"/>
        </w:rPr>
        <w:t>co najmniej: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analizę SWOT,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analizę PESTLE,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analizę interesariuszy,</w:t>
      </w:r>
    </w:p>
    <w:p w:rsidR="0084378D" w:rsidRPr="00B80F9D" w:rsidRDefault="0084378D" w:rsidP="0084378D">
      <w:pPr>
        <w:spacing w:after="120" w:line="276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benchmarking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 minimum czterech produktów konkurencyjnych (minimum dwóch zagranicznych),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analizę potencjału marki,</w:t>
      </w:r>
    </w:p>
    <w:p w:rsidR="0084378D" w:rsidRPr="00B80F9D" w:rsidRDefault="0084378D" w:rsidP="0084378D">
      <w:pPr>
        <w:spacing w:after="12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analizę komunikacji marketingowej.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II. Badania i konsultacje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Wykonawca przeprowadzi proces konsultacyjny obejmujący 5 indywidualnych wywiadów pogłębionych,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Konsultacje powinny obejmować przedstawicieli: członków związku, samorządów, organizacji turystycznych.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III. Strategia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lastRenderedPageBreak/>
        <w:t>1. Strategia powinna zawierać co najmniej: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80F9D">
        <w:rPr>
          <w:rFonts w:ascii="Arial" w:hAnsi="Arial" w:cs="Arial"/>
          <w:sz w:val="20"/>
          <w:szCs w:val="20"/>
        </w:rPr>
        <w:t xml:space="preserve">1) Diagnozę potencjału, pozycji rynkowej i wizerunku Zachodniopomorskiego Szlaku Żeglarskiego obejmująca, m.in. analizę otoczenia społecznego i ekonomicznego oraz opis stanu istniejącego we wszystkich kluczowych sferach życia: przestrzennej, społecznej, ekonomicznej oraz systemu zarządzania strukturami w ramach Szlaku. 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80F9D">
        <w:rPr>
          <w:rFonts w:ascii="Arial" w:hAnsi="Arial" w:cs="Arial"/>
          <w:sz w:val="20"/>
          <w:szCs w:val="20"/>
        </w:rPr>
        <w:t xml:space="preserve">2) Wizję rozwoju Zachodniopomorskiego Szlaku Żeglarskiego do roku 2030. 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80F9D">
        <w:rPr>
          <w:rFonts w:ascii="Arial" w:hAnsi="Arial" w:cs="Arial"/>
          <w:sz w:val="20"/>
          <w:szCs w:val="20"/>
        </w:rPr>
        <w:t xml:space="preserve">3) Cele strategiczne i szczegółowe dla Strategii przeznaczone do realizacji przez Związek Portów i Przystani Jachtowych jako operatora produktu wynikające ze zdiagnozowanych problemów oraz potencjałów. 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80F9D">
        <w:rPr>
          <w:rFonts w:ascii="Arial" w:hAnsi="Arial" w:cs="Arial"/>
          <w:sz w:val="20"/>
          <w:szCs w:val="20"/>
        </w:rPr>
        <w:t xml:space="preserve">4) Kierunki rozwoju na lata 2026 -2030, system wdrażania i finansowania Strategii, kluczowe instytucje i podmioty zaangażowane w proces wdrażania Strategii. 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80F9D">
        <w:rPr>
          <w:rFonts w:ascii="Arial" w:hAnsi="Arial" w:cs="Arial"/>
          <w:sz w:val="20"/>
          <w:szCs w:val="20"/>
        </w:rPr>
        <w:t>5) System działań marketingowych i wizerunkowych wraz z księgą identyfikacji wizualnej.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80F9D">
        <w:rPr>
          <w:rFonts w:ascii="Arial" w:hAnsi="Arial" w:cs="Arial"/>
          <w:sz w:val="20"/>
          <w:szCs w:val="20"/>
        </w:rPr>
        <w:t xml:space="preserve">6) Odniesienie do dokumentów strategicznych i programowych wyższego rzędu. 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80F9D">
        <w:rPr>
          <w:rFonts w:ascii="Arial" w:hAnsi="Arial" w:cs="Arial"/>
          <w:sz w:val="20"/>
          <w:szCs w:val="20"/>
        </w:rPr>
        <w:t xml:space="preserve">8) Wykaz kluczowych projektów realizujących strategiczne cele operatora produktu z określeniem potencjalnych źródeł finansowania. 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80F9D">
        <w:rPr>
          <w:rFonts w:ascii="Arial" w:hAnsi="Arial" w:cs="Arial"/>
          <w:sz w:val="20"/>
          <w:szCs w:val="20"/>
        </w:rPr>
        <w:t xml:space="preserve">9) Opracowanie optymalnego z punktu widzenia rozwoju produktu modelu zarządzania procesem wdrażania, monitorowania i ewaluacji Strategii; 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80F9D">
        <w:rPr>
          <w:rFonts w:ascii="Arial" w:hAnsi="Arial" w:cs="Arial"/>
          <w:sz w:val="20"/>
          <w:szCs w:val="20"/>
        </w:rPr>
        <w:t>10) Prognozę oddziaływania na środowisko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2. Wymagania szczegółowe odnośnie przedmiotu Strategii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Plan marketingowy powinien zawierać:</w:t>
      </w:r>
    </w:p>
    <w:p w:rsidR="0084378D" w:rsidRPr="00B80F9D" w:rsidRDefault="0084378D" w:rsidP="0084378D">
      <w:pPr>
        <w:spacing w:after="120" w:line="276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Cs/>
          <w:sz w:val="20"/>
          <w:szCs w:val="20"/>
          <w:lang w:eastAsia="pl-PL"/>
        </w:rPr>
        <w:t>- strategię marki obejmującą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pozycjonowanie,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przewagi konkurencyjne,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architekturę marki,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persony odbiorców,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customer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journey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propozycję wartości.</w:t>
      </w:r>
    </w:p>
    <w:p w:rsidR="0084378D" w:rsidRPr="00B80F9D" w:rsidRDefault="0084378D" w:rsidP="0084378D">
      <w:pPr>
        <w:spacing w:after="120" w:line="276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- strategię komunikacji </w:t>
      </w:r>
      <w:r w:rsidRPr="00B80F9D">
        <w:rPr>
          <w:rFonts w:ascii="Arial" w:eastAsia="Times New Roman" w:hAnsi="Arial" w:cs="Arial"/>
          <w:sz w:val="20"/>
          <w:szCs w:val="20"/>
          <w:lang w:eastAsia="pl-PL"/>
        </w:rPr>
        <w:t>obejmującą: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przekazy komunikacyjne,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ton komunikacji,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język marki,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wyróżniki.</w:t>
      </w:r>
    </w:p>
    <w:p w:rsidR="0084378D" w:rsidRPr="00B80F9D" w:rsidRDefault="0084378D" w:rsidP="0084378D">
      <w:pPr>
        <w:spacing w:after="120" w:line="276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Cs/>
          <w:sz w:val="20"/>
          <w:szCs w:val="20"/>
          <w:lang w:eastAsia="pl-PL"/>
        </w:rPr>
        <w:t>- ogólny plan działań obejmujący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kampanie internetowe,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media społecznościowe,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content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 marketing,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PR,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- kampanie 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outdoor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udział w targach,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wydarzenia,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współpracę międzynarodową,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działania B2B,</w:t>
      </w:r>
    </w:p>
    <w:p w:rsidR="0084378D" w:rsidRPr="00B80F9D" w:rsidRDefault="0084378D" w:rsidP="0084378D">
      <w:pPr>
        <w:spacing w:after="120" w:line="276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działania B2C.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Dla każdego działania należy określić: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grupę odbiorców,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cel,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kanały komunikacji,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wskaźniki efektywności (KPI),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harmonogram,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szacunkowy koszt.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0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Księga identyfikacji wizualnej </w:t>
      </w:r>
      <w:r w:rsidRPr="00B80F9D">
        <w:rPr>
          <w:rFonts w:ascii="Arial" w:eastAsia="Times New Roman" w:hAnsi="Arial" w:cs="Arial"/>
          <w:sz w:val="20"/>
          <w:szCs w:val="20"/>
          <w:lang w:eastAsia="pl-PL"/>
        </w:rPr>
        <w:t>powinna obejmować minimum: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strategię marki,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opis marki,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system identyfikacji,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logo,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wersje znaku,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pole ochronne,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minimalne wielkości,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kolorystykę,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typografię,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system ikon,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key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visual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zasady projektowania materiałów,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system oznakowania marin,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oznakowanie wydarzeń,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szablony publikacji,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wzory materiałów drukowanych,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wzory materiałów elektronicznych,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szablony prezentacji,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- szablony 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social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 media,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przykłady zastosowań.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Wszystkie elementy należy przekazać Zamawiającemu w wersjach edytowalnych.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Należy opracować harmonogram na lata 2027–2030 obejmujący: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działania krótkoterminowe,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średnioterminowe,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długoterminowe.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Każde działanie powinno zawierać: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termin,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odpowiedzialnego,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partnerów,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koszt,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źródła finansowania,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wskaźniki realizacji,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sposób monitorowania.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4. Wymagania wobec Wykonawcy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Wykonawca zapewni zespół składający się co najmniej z następujących ekspertów:</w:t>
      </w:r>
    </w:p>
    <w:p w:rsidR="0084378D" w:rsidRPr="00B80F9D" w:rsidRDefault="0084378D" w:rsidP="0084378D">
      <w:pPr>
        <w:numPr>
          <w:ilvl w:val="0"/>
          <w:numId w:val="6"/>
        </w:numPr>
        <w:tabs>
          <w:tab w:val="clear" w:pos="1494"/>
          <w:tab w:val="num" w:pos="720"/>
        </w:tabs>
        <w:spacing w:after="120" w:line="276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Kierownik projektu – minimum 7 lat doświadczenia w przygotowywaniu projektów strategicznych oraz udział jako kierownik w co najmniej 3 projektach opracowania strategii rozwoju lub strategii sektorowych.</w:t>
      </w:r>
    </w:p>
    <w:p w:rsidR="0084378D" w:rsidRPr="00B80F9D" w:rsidRDefault="0084378D" w:rsidP="0084378D">
      <w:pPr>
        <w:numPr>
          <w:ilvl w:val="0"/>
          <w:numId w:val="6"/>
        </w:numPr>
        <w:tabs>
          <w:tab w:val="clear" w:pos="1494"/>
          <w:tab w:val="num" w:pos="720"/>
        </w:tabs>
        <w:spacing w:after="120" w:line="276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Ekspert ds. strategii rozwoju, w szczególności w zakresie turystyki wodnej lub gospodarki morskiej – doświadczenie zawodowe obejmujące opracowanie minimum 2 strategii dla</w:t>
      </w:r>
      <w:r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B80F9D">
        <w:rPr>
          <w:rFonts w:ascii="Arial" w:eastAsia="Times New Roman" w:hAnsi="Arial" w:cs="Arial"/>
          <w:sz w:val="20"/>
          <w:szCs w:val="20"/>
          <w:lang w:eastAsia="pl-PL"/>
        </w:rPr>
        <w:t>jednostek samorządu terytorialnego lub produktów turystycznych oraz minimum 5 lat pracy lub realizację projektów związanych z rozwojem produktów turystyki wodnej, żeglarskiej albo</w:t>
      </w:r>
      <w:r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B80F9D">
        <w:rPr>
          <w:rFonts w:ascii="Arial" w:eastAsia="Times New Roman" w:hAnsi="Arial" w:cs="Arial"/>
          <w:sz w:val="20"/>
          <w:szCs w:val="20"/>
          <w:lang w:eastAsia="pl-PL"/>
        </w:rPr>
        <w:t>infrastruktury portowej.</w:t>
      </w:r>
    </w:p>
    <w:p w:rsidR="0084378D" w:rsidRPr="00B80F9D" w:rsidRDefault="0084378D" w:rsidP="0084378D">
      <w:pPr>
        <w:numPr>
          <w:ilvl w:val="0"/>
          <w:numId w:val="6"/>
        </w:numPr>
        <w:tabs>
          <w:tab w:val="clear" w:pos="1494"/>
          <w:tab w:val="num" w:pos="720"/>
        </w:tabs>
        <w:spacing w:after="120" w:line="276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Projektant identyfikacji wizualnej (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graphic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 designer/</w:t>
      </w:r>
      <w:proofErr w:type="spellStart"/>
      <w:r w:rsidRPr="00B80F9D">
        <w:rPr>
          <w:rFonts w:ascii="Arial" w:eastAsia="Times New Roman" w:hAnsi="Arial" w:cs="Arial"/>
          <w:sz w:val="20"/>
          <w:szCs w:val="20"/>
          <w:lang w:eastAsia="pl-PL"/>
        </w:rPr>
        <w:t>brand</w:t>
      </w:r>
      <w:proofErr w:type="spellEnd"/>
      <w:r w:rsidRPr="00B80F9D">
        <w:rPr>
          <w:rFonts w:ascii="Arial" w:eastAsia="Times New Roman" w:hAnsi="Arial" w:cs="Arial"/>
          <w:sz w:val="20"/>
          <w:szCs w:val="20"/>
          <w:lang w:eastAsia="pl-PL"/>
        </w:rPr>
        <w:t xml:space="preserve"> designer) – autor co najmniej 1</w:t>
      </w:r>
      <w:r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B80F9D">
        <w:rPr>
          <w:rFonts w:ascii="Arial" w:eastAsia="Times New Roman" w:hAnsi="Arial" w:cs="Arial"/>
          <w:sz w:val="20"/>
          <w:szCs w:val="20"/>
          <w:lang w:eastAsia="pl-PL"/>
        </w:rPr>
        <w:t>wdrożonego systemu identyfikacji wizualnej dla marek, instytucji lub produktów.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Zamawiający dopuszcza łączenie funkcji przez jedną osobę pod warunkiem spełnienia wszystkich wymagań dla każdej z pełnionych ról.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lastRenderedPageBreak/>
        <w:t>5. Wymagania dotyczące sposobu realizacji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Wykonawca będzie zobowiązany do:</w:t>
      </w:r>
    </w:p>
    <w:p w:rsidR="0084378D" w:rsidRPr="00B80F9D" w:rsidRDefault="0084378D" w:rsidP="0084378D">
      <w:pPr>
        <w:numPr>
          <w:ilvl w:val="0"/>
          <w:numId w:val="7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utrzymywania bieżącego kontaktu z Zamawiającym,</w:t>
      </w:r>
    </w:p>
    <w:p w:rsidR="0084378D" w:rsidRPr="00B80F9D" w:rsidRDefault="0084378D" w:rsidP="0084378D">
      <w:pPr>
        <w:numPr>
          <w:ilvl w:val="0"/>
          <w:numId w:val="7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organizowania spotkań roboczych nie rzadziej niż raz na tydzień,</w:t>
      </w:r>
    </w:p>
    <w:p w:rsidR="0084378D" w:rsidRPr="00B80F9D" w:rsidRDefault="0084378D" w:rsidP="0084378D">
      <w:pPr>
        <w:numPr>
          <w:ilvl w:val="0"/>
          <w:numId w:val="7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przekazywania wersji roboczych dokumentów,</w:t>
      </w:r>
    </w:p>
    <w:p w:rsidR="0084378D" w:rsidRPr="00B80F9D" w:rsidRDefault="0084378D" w:rsidP="0084378D">
      <w:pPr>
        <w:numPr>
          <w:ilvl w:val="0"/>
          <w:numId w:val="7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uwzględniania uwag Zamawiającego,</w:t>
      </w:r>
    </w:p>
    <w:p w:rsidR="0084378D" w:rsidRPr="00B80F9D" w:rsidRDefault="0084378D" w:rsidP="0084378D">
      <w:pPr>
        <w:numPr>
          <w:ilvl w:val="0"/>
          <w:numId w:val="7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udziału w prezentacjach wyników,</w:t>
      </w:r>
    </w:p>
    <w:p w:rsidR="0084378D" w:rsidRPr="00B80F9D" w:rsidRDefault="0084378D" w:rsidP="0084378D">
      <w:pPr>
        <w:numPr>
          <w:ilvl w:val="0"/>
          <w:numId w:val="7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przygotowania prezentacji multimedialnej,</w:t>
      </w:r>
    </w:p>
    <w:p w:rsidR="0084378D" w:rsidRPr="00B80F9D" w:rsidRDefault="0084378D" w:rsidP="0084378D">
      <w:pPr>
        <w:numPr>
          <w:ilvl w:val="0"/>
          <w:numId w:val="7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przekazania pełnej dokumentacji źródłowej.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6. Produkty i kamienie milowe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_1"/>
        <w:tblW w:w="9061" w:type="dxa"/>
        <w:tblLook w:val="04A0" w:firstRow="1" w:lastRow="0" w:firstColumn="1" w:lastColumn="0" w:noHBand="0" w:noVBand="1"/>
      </w:tblPr>
      <w:tblGrid>
        <w:gridCol w:w="1413"/>
        <w:gridCol w:w="5528"/>
        <w:gridCol w:w="2120"/>
      </w:tblGrid>
      <w:tr w:rsidR="0084378D" w:rsidRPr="00B80F9D" w:rsidTr="0004372D">
        <w:tc>
          <w:tcPr>
            <w:tcW w:w="1413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Kamień milowy</w:t>
            </w:r>
          </w:p>
        </w:tc>
        <w:tc>
          <w:tcPr>
            <w:tcW w:w="5528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Produkt</w:t>
            </w:r>
          </w:p>
        </w:tc>
        <w:tc>
          <w:tcPr>
            <w:tcW w:w="2120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Termin</w:t>
            </w:r>
          </w:p>
        </w:tc>
      </w:tr>
      <w:tr w:rsidR="0084378D" w:rsidRPr="00B80F9D" w:rsidTr="0004372D">
        <w:tc>
          <w:tcPr>
            <w:tcW w:w="1413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KM1</w:t>
            </w:r>
          </w:p>
        </w:tc>
        <w:tc>
          <w:tcPr>
            <w:tcW w:w="5528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Raport metodologiczny i plan prac zaakceptowany przez Zamawiającego</w:t>
            </w:r>
          </w:p>
        </w:tc>
        <w:tc>
          <w:tcPr>
            <w:tcW w:w="2120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5 dni od podpisania umowy</w:t>
            </w:r>
          </w:p>
        </w:tc>
      </w:tr>
      <w:tr w:rsidR="0084378D" w:rsidRPr="00B80F9D" w:rsidTr="0004372D">
        <w:tc>
          <w:tcPr>
            <w:tcW w:w="1413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KM2</w:t>
            </w:r>
          </w:p>
        </w:tc>
        <w:tc>
          <w:tcPr>
            <w:tcW w:w="5528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Raport diagnostyczny wraz z analizami strategicznymi</w:t>
            </w:r>
          </w:p>
        </w:tc>
        <w:tc>
          <w:tcPr>
            <w:tcW w:w="2120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150 dni</w:t>
            </w:r>
          </w:p>
        </w:tc>
      </w:tr>
      <w:tr w:rsidR="0084378D" w:rsidRPr="00B80F9D" w:rsidTr="0004372D">
        <w:tc>
          <w:tcPr>
            <w:tcW w:w="1413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KM3</w:t>
            </w:r>
          </w:p>
        </w:tc>
        <w:tc>
          <w:tcPr>
            <w:tcW w:w="5528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Projekt Strategii (wersja 1.0)</w:t>
            </w:r>
          </w:p>
        </w:tc>
        <w:tc>
          <w:tcPr>
            <w:tcW w:w="2120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45 dni</w:t>
            </w:r>
          </w:p>
        </w:tc>
      </w:tr>
      <w:tr w:rsidR="0084378D" w:rsidRPr="00B80F9D" w:rsidTr="0004372D">
        <w:tc>
          <w:tcPr>
            <w:tcW w:w="1413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KM4</w:t>
            </w:r>
          </w:p>
        </w:tc>
        <w:tc>
          <w:tcPr>
            <w:tcW w:w="5528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 marketingowy oraz projekt księgi identyfikacji wizualnej</w:t>
            </w:r>
          </w:p>
        </w:tc>
        <w:tc>
          <w:tcPr>
            <w:tcW w:w="2120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45 dni</w:t>
            </w:r>
          </w:p>
        </w:tc>
      </w:tr>
      <w:tr w:rsidR="0084378D" w:rsidRPr="00B80F9D" w:rsidTr="0004372D">
        <w:tc>
          <w:tcPr>
            <w:tcW w:w="1413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KM5</w:t>
            </w:r>
          </w:p>
        </w:tc>
        <w:tc>
          <w:tcPr>
            <w:tcW w:w="5528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Projekt po uwagach Zamawiającego</w:t>
            </w:r>
          </w:p>
        </w:tc>
        <w:tc>
          <w:tcPr>
            <w:tcW w:w="2120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55 dni</w:t>
            </w:r>
          </w:p>
        </w:tc>
      </w:tr>
      <w:tr w:rsidR="0084378D" w:rsidRPr="00B80F9D" w:rsidTr="0004372D">
        <w:tc>
          <w:tcPr>
            <w:tcW w:w="1413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KM6</w:t>
            </w:r>
          </w:p>
        </w:tc>
        <w:tc>
          <w:tcPr>
            <w:tcW w:w="5528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Wersja końcowa wszystkich opracowań wraz z plikami źródłowymi i prezentacją</w:t>
            </w:r>
          </w:p>
        </w:tc>
        <w:tc>
          <w:tcPr>
            <w:tcW w:w="2120" w:type="dxa"/>
            <w:vAlign w:val="center"/>
          </w:tcPr>
          <w:p w:rsidR="0084378D" w:rsidRPr="00B80F9D" w:rsidRDefault="0084378D" w:rsidP="0004372D">
            <w:pPr>
              <w:spacing w:after="12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0F9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60 dni</w:t>
            </w:r>
          </w:p>
        </w:tc>
      </w:tr>
    </w:tbl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7. Wymagania jakościowe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Za wykonany prawidłowo przedmiot zamówienia uznaje się dokumentację, która: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jest kompletna i zgodna z OPZ,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zawiera aktualne dane i wiarygodne źródła,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posiada jednolitą metodologię,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uwzględnia wyniki konsultacji,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przedstawia mierzalne cele i wskaźniki,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zawiera realny plan wdrażania,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jest przygotowana w sposób umożliwiający jej bezpośrednie wykorzystanie przez Zamawiającego.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Wszystkie opracowania powinny być wykonane zgodnie z zasadami prostego języka, poprawności językowej, dostępności cyfrowej oraz z zachowaniem spójności redakcyjnej i graficznej.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8. Warunki odbioru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Odbiór każdego etapu nastąpi na podstawie protokołu odbioru podpisanego przez Zamawiającego.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Warunkiem odbioru będzie: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dostarczenie wszystkich produktów określonych dla danego etapu,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zgodność z wymaganiami OPZ,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uwzględnienie uwag zgłoszonych przez Zamawiającego,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przekazanie wersji edytowalnych oraz PDF,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- przekazanie praw autorskich zgodnie z umową.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Zamawiający zastrzega sobie prawo zgłoszenia uwag do przekazanych materiałów. Wykonawca zobowiązany jest do ich uwzględnienia i przedłożenia poprawionej wersji w terminie do 7 dni roboczych od dnia otrzymania uwag.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9. Przeniesienie autorskich praw majątkowych</w:t>
      </w:r>
    </w:p>
    <w:p w:rsidR="0084378D" w:rsidRPr="00B80F9D" w:rsidRDefault="0084378D" w:rsidP="0084378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0F9D">
        <w:rPr>
          <w:rFonts w:ascii="Arial" w:eastAsia="Times New Roman" w:hAnsi="Arial" w:cs="Arial"/>
          <w:sz w:val="20"/>
          <w:szCs w:val="20"/>
          <w:lang w:eastAsia="pl-PL"/>
        </w:rPr>
        <w:t>Z chwilą podpisania protokołu odbioru końcowego Wykonawca przeniesie na Zamawiającego całość autorskich praw majątkowych do wszystkich opracowań powstałych w wyniku realizacji zamówienia, bez ograniczeń czasowych i terytorialnych, na wszystkich polach eksploatacji niezbędnych do korzystania z dokumentacji, jej modyfikowania, publikowania, zwielokrotniania oraz wykorzystywania w kolejnych projektach i postępowaniach.</w:t>
      </w:r>
    </w:p>
    <w:p w:rsidR="000E723E" w:rsidRPr="0084378D" w:rsidRDefault="000E723E" w:rsidP="0084378D">
      <w:r w:rsidRPr="0084378D">
        <w:t xml:space="preserve"> </w:t>
      </w:r>
      <w:bookmarkStart w:id="0" w:name="_GoBack"/>
      <w:bookmarkEnd w:id="0"/>
    </w:p>
    <w:p>
      <w:r>
        <w:br w:type="page"/>
      </w:r>
    </w:p>
    <w:p w:rsidR="00194B89" w:rsidRPr="00E2142F" w:rsidRDefault="00194B89" w:rsidP="001B1B4F">
      <w:pPr>
        <w:pStyle w:val="Nagwek_2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A46505" w:rsidRPr="00D94FCE" w:rsidRDefault="00D94FCE" w:rsidP="00D94FCE">
      <w:pPr>
        <w:spacing w:after="0"/>
        <w:jc w:val="right"/>
        <w:rPr>
          <w:rFonts w:ascii="Arial" w:hAnsi="Arial" w:cs="Arial"/>
          <w:i/>
          <w:sz w:val="18"/>
          <w:szCs w:val="20"/>
        </w:rPr>
      </w:pPr>
      <w:r w:rsidRPr="00165476">
        <w:rPr>
          <w:rFonts w:ascii="Arial" w:hAnsi="Arial" w:cs="Arial"/>
          <w:i/>
          <w:sz w:val="16"/>
          <w:szCs w:val="20"/>
        </w:rPr>
        <w:t>Załącznik nr 2 do zapytania ofertowego</w:t>
      </w:r>
    </w:p>
    <w:p w:rsidR="001B1B4F" w:rsidRDefault="001B1B4F" w:rsidP="001B1B4F">
      <w:pPr>
        <w:spacing w:after="0"/>
        <w:rPr>
          <w:rFonts w:ascii="Arial" w:hAnsi="Arial" w:cs="Arial"/>
          <w:sz w:val="20"/>
          <w:szCs w:val="20"/>
        </w:rPr>
      </w:pPr>
    </w:p>
    <w:p w:rsidR="001B1B4F" w:rsidRDefault="001B1B4F" w:rsidP="001B1B4F">
      <w:pPr>
        <w:spacing w:after="0"/>
        <w:rPr>
          <w:rFonts w:ascii="Arial" w:hAnsi="Arial" w:cs="Arial"/>
          <w:sz w:val="20"/>
          <w:szCs w:val="20"/>
        </w:rPr>
      </w:pPr>
    </w:p>
    <w:p w:rsidR="001B1B4F" w:rsidRDefault="001B1B4F" w:rsidP="001B1B4F">
      <w:pPr>
        <w:spacing w:after="0"/>
        <w:rPr>
          <w:rFonts w:ascii="Arial" w:hAnsi="Arial" w:cs="Arial"/>
          <w:sz w:val="20"/>
          <w:szCs w:val="20"/>
        </w:rPr>
      </w:pPr>
    </w:p>
    <w:p w:rsidR="001B1B4F" w:rsidRDefault="001B1B4F" w:rsidP="001B1B4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</w:t>
      </w:r>
    </w:p>
    <w:p w:rsidR="001B1B4F" w:rsidRPr="001B1B4F" w:rsidRDefault="001B1B4F" w:rsidP="001B1B4F">
      <w:pPr>
        <w:spacing w:after="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   </w:t>
      </w:r>
      <w:r w:rsidRPr="001B1B4F">
        <w:rPr>
          <w:rFonts w:ascii="Arial" w:hAnsi="Arial" w:cs="Arial"/>
          <w:sz w:val="16"/>
          <w:szCs w:val="20"/>
        </w:rPr>
        <w:t xml:space="preserve">Nazwa </w:t>
      </w:r>
      <w:r>
        <w:rPr>
          <w:rFonts w:ascii="Arial" w:hAnsi="Arial" w:cs="Arial"/>
          <w:sz w:val="16"/>
          <w:szCs w:val="20"/>
        </w:rPr>
        <w:t>Oferenta</w:t>
      </w:r>
      <w:r w:rsidRPr="001B1B4F">
        <w:rPr>
          <w:rFonts w:ascii="Arial" w:hAnsi="Arial" w:cs="Arial"/>
          <w:sz w:val="16"/>
          <w:szCs w:val="20"/>
        </w:rPr>
        <w:t>/ pieczęć</w:t>
      </w:r>
    </w:p>
    <w:p w:rsidR="001B1B4F" w:rsidRDefault="001B1B4F" w:rsidP="001B1B4F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bookmarkStart w:id="0" w:name="_GoBack"/>
      <w:bookmarkEnd w:id="0"/>
    </w:p>
    <w:p w:rsidR="001B1B4F" w:rsidRDefault="001B1B4F" w:rsidP="001B1B4F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1B1B4F" w:rsidRDefault="001B1B4F" w:rsidP="001B1B4F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A46505" w:rsidRPr="001B1B4F" w:rsidRDefault="00A46505" w:rsidP="001B1B4F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1B1B4F">
        <w:rPr>
          <w:rFonts w:ascii="Arial" w:hAnsi="Arial" w:cs="Arial"/>
          <w:b/>
          <w:sz w:val="24"/>
          <w:szCs w:val="20"/>
        </w:rPr>
        <w:t>Formularz ofertowy</w:t>
      </w:r>
    </w:p>
    <w:p w:rsidR="00A46505" w:rsidRPr="001B1B4F" w:rsidRDefault="00A46505" w:rsidP="001B1B4F">
      <w:pPr>
        <w:spacing w:after="0"/>
        <w:rPr>
          <w:rFonts w:ascii="Arial" w:hAnsi="Arial" w:cs="Arial"/>
          <w:b/>
          <w:sz w:val="20"/>
          <w:szCs w:val="20"/>
        </w:rPr>
      </w:pPr>
    </w:p>
    <w:p w:rsidR="00A46505" w:rsidRPr="001B1B4F" w:rsidRDefault="001B1B4F" w:rsidP="001B1B4F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>w</w:t>
      </w:r>
      <w:r w:rsidR="00A46505" w:rsidRPr="001B1B4F">
        <w:rPr>
          <w:rFonts w:ascii="Arial" w:hAnsi="Arial" w:cs="Arial"/>
          <w:b/>
          <w:sz w:val="20"/>
          <w:szCs w:val="20"/>
        </w:rPr>
        <w:t xml:space="preserve"> odpowiedzi na zapytanie ofertowe na </w:t>
      </w:r>
      <w:r w:rsidR="00A46505" w:rsidRPr="001B1B4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Opracowanie Strategii Rozwoju i Promocji Produktu Turystycznego „Zachodniopomorski Szlak Żeglarski” na lata 2027–2030 wraz z planem działań marketingowych, księgą identyfikacji wizualnej oraz harmonogramem wdrażania</w:t>
      </w:r>
    </w:p>
    <w:p w:rsidR="001B1B4F" w:rsidRDefault="001B1B4F" w:rsidP="001B1B4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1B1B4F" w:rsidRDefault="001B1B4F" w:rsidP="001B1B4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1B1B4F" w:rsidRDefault="001B1B4F" w:rsidP="001B1B4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A46505" w:rsidRPr="00E738A8" w:rsidRDefault="00A46505" w:rsidP="001B1B4F">
      <w:pPr>
        <w:numPr>
          <w:ilvl w:val="0"/>
          <w:numId w:val="2"/>
        </w:numPr>
        <w:tabs>
          <w:tab w:val="clear" w:pos="853"/>
          <w:tab w:val="num" w:pos="360"/>
        </w:tabs>
        <w:autoSpaceDE w:val="0"/>
        <w:autoSpaceDN w:val="0"/>
        <w:adjustRightInd w:val="0"/>
        <w:spacing w:before="120" w:after="0" w:line="276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E738A8">
        <w:rPr>
          <w:rFonts w:ascii="Arial" w:hAnsi="Arial" w:cs="Arial"/>
          <w:b/>
          <w:bCs/>
          <w:sz w:val="20"/>
          <w:szCs w:val="20"/>
        </w:rPr>
        <w:t>Dane Oferenta :</w:t>
      </w:r>
    </w:p>
    <w:p w:rsidR="00A46505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Nazwa rejestracyjna Oferenta:</w:t>
      </w:r>
    </w:p>
    <w:p w:rsidR="001B1B4F" w:rsidRPr="00E738A8" w:rsidRDefault="001B1B4F" w:rsidP="001B1B4F">
      <w:pPr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46505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 xml:space="preserve">Dane rejestracyjne, nr KRS, nr ewidencji działalności </w:t>
      </w:r>
      <w:r w:rsidR="001B1B4F">
        <w:rPr>
          <w:rFonts w:ascii="Arial" w:hAnsi="Arial" w:cs="Arial"/>
          <w:sz w:val="20"/>
          <w:szCs w:val="20"/>
        </w:rPr>
        <w:t>itp.</w:t>
      </w:r>
    </w:p>
    <w:p w:rsidR="001B1B4F" w:rsidRDefault="001B1B4F" w:rsidP="001B1B4F">
      <w:pPr>
        <w:tabs>
          <w:tab w:val="num" w:pos="720"/>
        </w:tabs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1B1B4F" w:rsidRPr="001B1B4F" w:rsidRDefault="001B1B4F" w:rsidP="001B1B4F">
      <w:pPr>
        <w:tabs>
          <w:tab w:val="num" w:pos="720"/>
        </w:tabs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46505" w:rsidRPr="00E738A8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Nr NIP:</w:t>
      </w:r>
      <w:r w:rsidR="001B1B4F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…………………………………………………………………………………………………..</w:t>
      </w:r>
    </w:p>
    <w:p w:rsidR="00A46505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Osoba/y uprawnione do reprezentowania Oferenta (złożenia oferty, podpisania umowy) imię i nazwisko, funkcja</w:t>
      </w:r>
    </w:p>
    <w:p w:rsidR="001B1B4F" w:rsidRDefault="001B1B4F" w:rsidP="001B1B4F">
      <w:pPr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1B1B4F" w:rsidRDefault="001B1B4F" w:rsidP="001B1B4F">
      <w:pPr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1B1B4F" w:rsidRPr="00E738A8" w:rsidRDefault="001B1B4F" w:rsidP="001B1B4F">
      <w:pPr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46505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Adres Oferenta:</w:t>
      </w:r>
    </w:p>
    <w:p w:rsidR="001B1B4F" w:rsidRPr="00E738A8" w:rsidRDefault="001B1B4F" w:rsidP="001B1B4F">
      <w:pPr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A46505" w:rsidRPr="00E738A8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Numer telefonu:</w:t>
      </w:r>
      <w:r w:rsidR="001B1B4F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</w:p>
    <w:p w:rsidR="00A46505" w:rsidRPr="00E738A8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 xml:space="preserve">Adres e-mail: </w:t>
      </w:r>
      <w:r w:rsidR="001B1B4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</w:t>
      </w:r>
    </w:p>
    <w:p w:rsidR="001B1B4F" w:rsidRPr="00E738A8" w:rsidRDefault="001B1B4F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46505" w:rsidRPr="00E738A8" w:rsidRDefault="00A46505" w:rsidP="001B1B4F">
      <w:pPr>
        <w:numPr>
          <w:ilvl w:val="0"/>
          <w:numId w:val="2"/>
        </w:numPr>
        <w:tabs>
          <w:tab w:val="clear" w:pos="853"/>
          <w:tab w:val="num" w:pos="360"/>
        </w:tabs>
        <w:autoSpaceDE w:val="0"/>
        <w:autoSpaceDN w:val="0"/>
        <w:adjustRightInd w:val="0"/>
        <w:spacing w:before="120" w:after="0" w:line="276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E738A8">
        <w:rPr>
          <w:rFonts w:ascii="Arial" w:hAnsi="Arial" w:cs="Arial"/>
          <w:b/>
          <w:bCs/>
          <w:sz w:val="20"/>
          <w:szCs w:val="20"/>
        </w:rPr>
        <w:t>Nazwa i adres Zamawiającego:</w:t>
      </w:r>
    </w:p>
    <w:p w:rsidR="00A46505" w:rsidRPr="00E738A8" w:rsidRDefault="00A46505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738A8">
        <w:rPr>
          <w:rFonts w:ascii="Arial" w:hAnsi="Arial" w:cs="Arial"/>
          <w:bCs/>
          <w:sz w:val="20"/>
          <w:szCs w:val="20"/>
        </w:rPr>
        <w:t>Związek Portów i Przystani Jachtowych – Lokalna Organizacja Turystyczna Zachodniopomorskiego Szlaku Żeglarskiego</w:t>
      </w:r>
      <w:r w:rsidR="001B1B4F">
        <w:rPr>
          <w:rFonts w:ascii="Arial" w:hAnsi="Arial" w:cs="Arial"/>
          <w:bCs/>
          <w:sz w:val="20"/>
          <w:szCs w:val="20"/>
        </w:rPr>
        <w:t xml:space="preserve">, ul. Stanisława Moniuszki </w:t>
      </w:r>
      <w:r w:rsidR="003F7D53">
        <w:rPr>
          <w:rFonts w:ascii="Arial" w:hAnsi="Arial" w:cs="Arial"/>
          <w:bCs/>
          <w:sz w:val="20"/>
          <w:szCs w:val="20"/>
        </w:rPr>
        <w:t>5/1, 71-430 Szczecin</w:t>
      </w:r>
    </w:p>
    <w:p w:rsidR="00A46505" w:rsidRDefault="00A46505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1B1B4F" w:rsidRPr="00E738A8" w:rsidRDefault="001B1B4F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A46505" w:rsidRPr="00E738A8" w:rsidRDefault="00A46505" w:rsidP="001B1B4F">
      <w:pPr>
        <w:numPr>
          <w:ilvl w:val="0"/>
          <w:numId w:val="2"/>
        </w:numPr>
        <w:tabs>
          <w:tab w:val="clear" w:pos="853"/>
          <w:tab w:val="num" w:pos="360"/>
        </w:tabs>
        <w:autoSpaceDE w:val="0"/>
        <w:autoSpaceDN w:val="0"/>
        <w:adjustRightInd w:val="0"/>
        <w:spacing w:before="120" w:after="0" w:line="276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E738A8">
        <w:rPr>
          <w:rFonts w:ascii="Arial" w:hAnsi="Arial" w:cs="Arial"/>
          <w:b/>
          <w:bCs/>
          <w:sz w:val="20"/>
          <w:szCs w:val="20"/>
        </w:rPr>
        <w:lastRenderedPageBreak/>
        <w:t>Nazwa przedmiotu zamówienia:</w:t>
      </w:r>
    </w:p>
    <w:p w:rsidR="00A46505" w:rsidRPr="00E738A8" w:rsidRDefault="00A46505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738A8">
        <w:rPr>
          <w:rFonts w:ascii="Arial" w:hAnsi="Arial" w:cs="Arial"/>
          <w:bCs/>
          <w:sz w:val="20"/>
          <w:szCs w:val="20"/>
        </w:rPr>
        <w:t xml:space="preserve">Przedmiotem zamówienia jest </w:t>
      </w:r>
      <w:r w:rsidRPr="00E738A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Opracowanie Strategii Rozwoju i Promocji Produktu Turystycznego „Zachodniopomorski Szlak Żeglarski” na lata 2027–2030 wraz z planem działań marketingowych, księgą identyfikacji wizualnej oraz harmonogramem wdrażania</w:t>
      </w:r>
      <w:r w:rsidR="003F7D5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:rsidR="00A46505" w:rsidRPr="00E738A8" w:rsidRDefault="00A46505" w:rsidP="001B1B4F">
      <w:pPr>
        <w:spacing w:before="120"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A46505" w:rsidRPr="00E738A8" w:rsidRDefault="00A46505" w:rsidP="001B1B4F">
      <w:pPr>
        <w:numPr>
          <w:ilvl w:val="0"/>
          <w:numId w:val="2"/>
        </w:numPr>
        <w:tabs>
          <w:tab w:val="clear" w:pos="853"/>
          <w:tab w:val="num" w:pos="426"/>
        </w:tabs>
        <w:spacing w:before="120" w:after="0" w:line="276" w:lineRule="auto"/>
        <w:ind w:hanging="853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E738A8">
        <w:rPr>
          <w:rFonts w:ascii="Arial" w:hAnsi="Arial" w:cs="Arial"/>
          <w:b/>
          <w:bCs/>
          <w:sz w:val="20"/>
          <w:szCs w:val="20"/>
        </w:rPr>
        <w:t>Tryb postępowania: Zapytanie ofertowe</w:t>
      </w:r>
    </w:p>
    <w:p w:rsidR="00A46505" w:rsidRPr="00E738A8" w:rsidRDefault="00A46505" w:rsidP="001B1B4F">
      <w:pPr>
        <w:numPr>
          <w:ilvl w:val="0"/>
          <w:numId w:val="5"/>
        </w:numPr>
        <w:tabs>
          <w:tab w:val="clear" w:pos="1080"/>
          <w:tab w:val="num" w:pos="720"/>
        </w:tabs>
        <w:spacing w:before="120"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Oferuję/</w:t>
      </w:r>
      <w:proofErr w:type="spellStart"/>
      <w:r w:rsidRPr="00E738A8">
        <w:rPr>
          <w:rFonts w:ascii="Arial" w:hAnsi="Arial" w:cs="Arial"/>
          <w:sz w:val="20"/>
          <w:szCs w:val="20"/>
        </w:rPr>
        <w:t>emy</w:t>
      </w:r>
      <w:proofErr w:type="spellEnd"/>
      <w:r w:rsidRPr="00E738A8">
        <w:rPr>
          <w:rFonts w:ascii="Arial" w:hAnsi="Arial" w:cs="Arial"/>
          <w:sz w:val="20"/>
          <w:szCs w:val="20"/>
        </w:rPr>
        <w:t xml:space="preserve"> wykonanie przedmiotu zamówienia za cenę netto: </w:t>
      </w:r>
    </w:p>
    <w:p w:rsidR="00A46505" w:rsidRPr="00E738A8" w:rsidRDefault="00A46505" w:rsidP="001B1B4F">
      <w:pPr>
        <w:spacing w:before="120" w:after="0" w:line="480" w:lineRule="auto"/>
        <w:ind w:left="709" w:hanging="1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 xml:space="preserve">..................... zł + …..% podatek VAT ………..zł, łącznie kwota </w:t>
      </w:r>
      <w:r w:rsidRPr="00E738A8">
        <w:rPr>
          <w:rFonts w:ascii="Arial" w:hAnsi="Arial" w:cs="Arial"/>
          <w:b/>
          <w:sz w:val="20"/>
          <w:szCs w:val="20"/>
        </w:rPr>
        <w:t>brutto .................................. zł</w:t>
      </w:r>
      <w:r w:rsidRPr="00E738A8">
        <w:rPr>
          <w:rFonts w:ascii="Arial" w:hAnsi="Arial" w:cs="Arial"/>
          <w:sz w:val="20"/>
          <w:szCs w:val="20"/>
        </w:rPr>
        <w:t xml:space="preserve"> słownie złotych: ..........................................................................................................</w:t>
      </w:r>
      <w:r w:rsidR="001B1B4F">
        <w:rPr>
          <w:rFonts w:ascii="Arial" w:hAnsi="Arial" w:cs="Arial"/>
          <w:sz w:val="20"/>
          <w:szCs w:val="20"/>
        </w:rPr>
        <w:t>……</w:t>
      </w:r>
      <w:r w:rsidRPr="00E738A8">
        <w:rPr>
          <w:rFonts w:ascii="Arial" w:hAnsi="Arial" w:cs="Arial"/>
          <w:sz w:val="20"/>
          <w:szCs w:val="20"/>
        </w:rPr>
        <w:t>.......).</w:t>
      </w:r>
    </w:p>
    <w:p w:rsidR="00A46505" w:rsidRPr="00E738A8" w:rsidRDefault="00A46505" w:rsidP="001B1B4F">
      <w:pPr>
        <w:numPr>
          <w:ilvl w:val="0"/>
          <w:numId w:val="5"/>
        </w:numPr>
        <w:tabs>
          <w:tab w:val="clear" w:pos="1080"/>
          <w:tab w:val="num" w:pos="720"/>
        </w:tabs>
        <w:spacing w:before="120"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Oświadczamy, że cena określona w ofercie zawiera wszystkie koszty związane z realizacją zamówienia.</w:t>
      </w:r>
    </w:p>
    <w:p w:rsidR="001B1B4F" w:rsidRDefault="00A46505" w:rsidP="001B1B4F">
      <w:pPr>
        <w:numPr>
          <w:ilvl w:val="0"/>
          <w:numId w:val="5"/>
        </w:numPr>
        <w:tabs>
          <w:tab w:val="clear" w:pos="1080"/>
          <w:tab w:val="num" w:pos="720"/>
        </w:tabs>
        <w:spacing w:before="120"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Deklaruję/my termin wykonania zamówienia zgodnie z zapytaniem ofertowym:</w:t>
      </w:r>
    </w:p>
    <w:p w:rsidR="00A46505" w:rsidRPr="001B1B4F" w:rsidRDefault="00A46505" w:rsidP="001B1B4F">
      <w:pPr>
        <w:numPr>
          <w:ilvl w:val="0"/>
          <w:numId w:val="5"/>
        </w:numPr>
        <w:tabs>
          <w:tab w:val="clear" w:pos="1080"/>
          <w:tab w:val="num" w:pos="720"/>
        </w:tabs>
        <w:spacing w:before="120"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1B1B4F">
        <w:rPr>
          <w:rFonts w:ascii="Arial" w:hAnsi="Arial" w:cs="Arial"/>
          <w:sz w:val="20"/>
          <w:szCs w:val="20"/>
        </w:rPr>
        <w:t>Oświadczam/y, że</w:t>
      </w:r>
      <w:r w:rsidR="001B1B4F" w:rsidRPr="001B1B4F">
        <w:rPr>
          <w:rFonts w:ascii="Arial" w:hAnsi="Arial" w:cs="Arial"/>
          <w:sz w:val="20"/>
          <w:szCs w:val="20"/>
        </w:rPr>
        <w:t xml:space="preserve"> </w:t>
      </w:r>
      <w:r w:rsidRPr="001B1B4F">
        <w:rPr>
          <w:rFonts w:ascii="Arial" w:hAnsi="Arial" w:cs="Arial"/>
          <w:sz w:val="20"/>
          <w:szCs w:val="20"/>
        </w:rPr>
        <w:t xml:space="preserve">Zapoznałem/liśmy się z treścią Zapytania ofertowego </w:t>
      </w:r>
      <w:r w:rsidR="001B1B4F" w:rsidRPr="001B1B4F">
        <w:rPr>
          <w:rFonts w:ascii="Arial" w:hAnsi="Arial" w:cs="Arial"/>
          <w:sz w:val="20"/>
          <w:szCs w:val="20"/>
        </w:rPr>
        <w:t xml:space="preserve">i opisem przedmiotu zamówienia </w:t>
      </w:r>
      <w:r w:rsidRPr="001B1B4F">
        <w:rPr>
          <w:rFonts w:ascii="Arial" w:hAnsi="Arial" w:cs="Arial"/>
          <w:sz w:val="20"/>
          <w:szCs w:val="20"/>
        </w:rPr>
        <w:t>i uznaję/uznajemy się za związanego/związanych określonymi w nim</w:t>
      </w:r>
      <w:r w:rsidR="003F7D53">
        <w:rPr>
          <w:rFonts w:ascii="Arial" w:hAnsi="Arial" w:cs="Arial"/>
          <w:sz w:val="20"/>
          <w:szCs w:val="20"/>
        </w:rPr>
        <w:t>i</w:t>
      </w:r>
      <w:r w:rsidRPr="001B1B4F">
        <w:rPr>
          <w:rFonts w:ascii="Arial" w:hAnsi="Arial" w:cs="Arial"/>
          <w:sz w:val="20"/>
          <w:szCs w:val="20"/>
        </w:rPr>
        <w:t xml:space="preserve"> postanowieniami i zasadami postępowania</w:t>
      </w:r>
      <w:r w:rsidR="001B1B4F" w:rsidRPr="001B1B4F">
        <w:rPr>
          <w:rFonts w:ascii="Arial" w:hAnsi="Arial" w:cs="Arial"/>
          <w:sz w:val="20"/>
          <w:szCs w:val="20"/>
        </w:rPr>
        <w:t xml:space="preserve"> oraz że </w:t>
      </w:r>
      <w:r w:rsidRPr="001B1B4F">
        <w:rPr>
          <w:rFonts w:ascii="Arial" w:hAnsi="Arial" w:cs="Arial"/>
          <w:sz w:val="20"/>
          <w:szCs w:val="20"/>
        </w:rPr>
        <w:t>nie wnoszę/simy do ni</w:t>
      </w:r>
      <w:r w:rsidR="003F7D53">
        <w:rPr>
          <w:rFonts w:ascii="Arial" w:hAnsi="Arial" w:cs="Arial"/>
          <w:sz w:val="20"/>
          <w:szCs w:val="20"/>
        </w:rPr>
        <w:t>ch</w:t>
      </w:r>
      <w:r w:rsidRPr="001B1B4F">
        <w:rPr>
          <w:rFonts w:ascii="Arial" w:hAnsi="Arial" w:cs="Arial"/>
          <w:sz w:val="20"/>
          <w:szCs w:val="20"/>
        </w:rPr>
        <w:t xml:space="preserve"> zastrzeżeń,</w:t>
      </w:r>
    </w:p>
    <w:p w:rsidR="00A46505" w:rsidRPr="00E738A8" w:rsidRDefault="00A46505" w:rsidP="001B1B4F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before="120" w:after="0" w:line="276" w:lineRule="auto"/>
        <w:ind w:left="360" w:firstLine="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Załącznikami do niniejszego formularza stanowiącymi integralną część oferty są:</w:t>
      </w:r>
    </w:p>
    <w:p w:rsidR="00A46505" w:rsidRPr="00E738A8" w:rsidRDefault="004E5899" w:rsidP="001B1B4F">
      <w:pPr>
        <w:pStyle w:val="Akapitzlist_2"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osób</w:t>
      </w:r>
    </w:p>
    <w:p w:rsidR="00A46505" w:rsidRPr="00E738A8" w:rsidRDefault="00A46505" w:rsidP="001B1B4F">
      <w:pPr>
        <w:pStyle w:val="Akapitzlist_2"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</w:p>
    <w:p w:rsidR="00A46505" w:rsidRPr="00E738A8" w:rsidRDefault="00A46505" w:rsidP="001B1B4F">
      <w:pPr>
        <w:pStyle w:val="Akapitzlist_2"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</w:p>
    <w:p w:rsidR="00A46505" w:rsidRPr="00E738A8" w:rsidRDefault="00A46505" w:rsidP="001B1B4F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before="120" w:after="0" w:line="276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Osobą upoważnioną do kontaktu ze Zamawiającym w przypadku udzielenia mi/nam</w:t>
      </w:r>
      <w:r w:rsidRPr="00E738A8">
        <w:rPr>
          <w:rFonts w:ascii="Arial" w:hAnsi="Arial" w:cs="Arial"/>
          <w:color w:val="000000"/>
          <w:sz w:val="20"/>
          <w:szCs w:val="20"/>
        </w:rPr>
        <w:t xml:space="preserve"> zamówienia jest:</w:t>
      </w:r>
    </w:p>
    <w:p w:rsidR="00A46505" w:rsidRPr="00E738A8" w:rsidRDefault="00A46505" w:rsidP="001B1B4F">
      <w:pPr>
        <w:spacing w:before="120"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E738A8">
        <w:rPr>
          <w:rFonts w:ascii="Arial" w:hAnsi="Arial" w:cs="Arial"/>
          <w:color w:val="000000"/>
          <w:sz w:val="20"/>
          <w:szCs w:val="20"/>
        </w:rPr>
        <w:t>Imię i nazwisko: ………………………………………………………………………...</w:t>
      </w:r>
    </w:p>
    <w:p w:rsidR="00A46505" w:rsidRPr="00E738A8" w:rsidRDefault="00A46505" w:rsidP="001B1B4F">
      <w:pPr>
        <w:spacing w:before="120"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E738A8">
        <w:rPr>
          <w:rFonts w:ascii="Arial" w:hAnsi="Arial" w:cs="Arial"/>
          <w:color w:val="000000"/>
          <w:sz w:val="20"/>
          <w:szCs w:val="20"/>
        </w:rPr>
        <w:t>Numer telefonu: ……………………………………………………………………...…</w:t>
      </w:r>
    </w:p>
    <w:p w:rsidR="00A46505" w:rsidRPr="00E738A8" w:rsidRDefault="00A46505" w:rsidP="001B1B4F">
      <w:pPr>
        <w:spacing w:before="120"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E738A8">
        <w:rPr>
          <w:rFonts w:ascii="Arial" w:hAnsi="Arial" w:cs="Arial"/>
          <w:color w:val="000000"/>
          <w:sz w:val="20"/>
          <w:szCs w:val="20"/>
        </w:rPr>
        <w:t>Adres e-mail: ……………………………………………………………………………</w:t>
      </w:r>
    </w:p>
    <w:p w:rsidR="00A46505" w:rsidRPr="00E738A8" w:rsidRDefault="00A46505" w:rsidP="001B1B4F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before="120"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Oświadczam/y, że uważamy się za związanego/</w:t>
      </w:r>
      <w:proofErr w:type="spellStart"/>
      <w:r w:rsidRPr="00E738A8">
        <w:rPr>
          <w:rFonts w:ascii="Arial" w:hAnsi="Arial" w:cs="Arial"/>
          <w:sz w:val="20"/>
          <w:szCs w:val="20"/>
        </w:rPr>
        <w:t>ych</w:t>
      </w:r>
      <w:proofErr w:type="spellEnd"/>
      <w:r w:rsidRPr="00E738A8">
        <w:rPr>
          <w:rFonts w:ascii="Arial" w:hAnsi="Arial" w:cs="Arial"/>
          <w:sz w:val="20"/>
          <w:szCs w:val="20"/>
        </w:rPr>
        <w:t xml:space="preserve"> niniejszą ofertą przez okres 30 dni od upływu terminu składania ofert.</w:t>
      </w:r>
    </w:p>
    <w:p w:rsidR="00A46505" w:rsidRPr="00E738A8" w:rsidRDefault="00A46505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 xml:space="preserve">................................ dn. ............................ </w:t>
      </w:r>
    </w:p>
    <w:p w:rsidR="00A46505" w:rsidRPr="00E738A8" w:rsidRDefault="00A46505" w:rsidP="001B1B4F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........................................................</w:t>
      </w:r>
    </w:p>
    <w:p w:rsidR="00A46505" w:rsidRPr="001B1B4F" w:rsidRDefault="00A46505" w:rsidP="001B1B4F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i/>
          <w:iCs/>
          <w:sz w:val="16"/>
          <w:szCs w:val="20"/>
        </w:rPr>
      </w:pPr>
      <w:r w:rsidRPr="001B1B4F">
        <w:rPr>
          <w:rFonts w:ascii="Arial" w:hAnsi="Arial" w:cs="Arial"/>
          <w:i/>
          <w:iCs/>
          <w:sz w:val="16"/>
          <w:szCs w:val="20"/>
        </w:rPr>
        <w:t>podpisy osoby/osób upowa</w:t>
      </w:r>
      <w:r w:rsidRPr="001B1B4F">
        <w:rPr>
          <w:rFonts w:ascii="Arial" w:hAnsi="Arial" w:cs="Arial"/>
          <w:i/>
          <w:sz w:val="16"/>
          <w:szCs w:val="20"/>
        </w:rPr>
        <w:t>ż</w:t>
      </w:r>
      <w:r w:rsidRPr="001B1B4F">
        <w:rPr>
          <w:rFonts w:ascii="Arial" w:hAnsi="Arial" w:cs="Arial"/>
          <w:i/>
          <w:iCs/>
          <w:sz w:val="16"/>
          <w:szCs w:val="20"/>
        </w:rPr>
        <w:t>nionej/</w:t>
      </w:r>
      <w:proofErr w:type="spellStart"/>
      <w:r w:rsidRPr="001B1B4F">
        <w:rPr>
          <w:rFonts w:ascii="Arial" w:hAnsi="Arial" w:cs="Arial"/>
          <w:i/>
          <w:iCs/>
          <w:sz w:val="16"/>
          <w:szCs w:val="20"/>
        </w:rPr>
        <w:t>ych</w:t>
      </w:r>
      <w:proofErr w:type="spellEnd"/>
    </w:p>
    <w:p w:rsidR="00A46505" w:rsidRPr="001B1B4F" w:rsidRDefault="00A46505" w:rsidP="001B1B4F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i/>
          <w:iCs/>
          <w:sz w:val="16"/>
          <w:szCs w:val="20"/>
        </w:rPr>
      </w:pPr>
      <w:r w:rsidRPr="001B1B4F">
        <w:rPr>
          <w:rFonts w:ascii="Arial" w:hAnsi="Arial" w:cs="Arial"/>
          <w:i/>
          <w:iCs/>
          <w:sz w:val="16"/>
          <w:szCs w:val="20"/>
        </w:rPr>
        <w:t>do reprezentowania</w:t>
      </w:r>
      <w:r w:rsidR="001B1B4F" w:rsidRPr="001B1B4F">
        <w:rPr>
          <w:rFonts w:ascii="Arial" w:hAnsi="Arial" w:cs="Arial"/>
          <w:i/>
          <w:iCs/>
          <w:sz w:val="16"/>
          <w:szCs w:val="20"/>
        </w:rPr>
        <w:t xml:space="preserve"> Oferenta</w:t>
      </w:r>
    </w:p>
    <w:p w:rsidR="00D64F36" w:rsidRDefault="00D64F36" w:rsidP="001B1B4F">
      <w:pPr>
        <w:spacing w:after="0"/>
      </w:pPr>
    </w:p>
    <w:p>
      <w:r>
        <w:br w:type="page"/>
      </w:r>
    </w:p>
    <w:p w:rsidR="00A32761" w:rsidRPr="00142883" w:rsidRDefault="00142883" w:rsidP="00142883">
      <w:pPr>
        <w:spacing w:after="0"/>
        <w:jc w:val="right"/>
        <w:rPr>
          <w:rFonts w:ascii="Arial" w:hAnsi="Arial" w:cs="Arial"/>
          <w:i/>
          <w:sz w:val="16"/>
          <w:szCs w:val="20"/>
        </w:rPr>
      </w:pPr>
      <w:r w:rsidRPr="00142883">
        <w:rPr>
          <w:rFonts w:ascii="Arial" w:hAnsi="Arial" w:cs="Arial"/>
          <w:i/>
          <w:sz w:val="16"/>
          <w:szCs w:val="20"/>
        </w:rPr>
        <w:t xml:space="preserve">Załącznik </w:t>
      </w:r>
      <w:r w:rsidR="009439CF">
        <w:rPr>
          <w:rFonts w:ascii="Arial" w:hAnsi="Arial" w:cs="Arial"/>
          <w:i/>
          <w:sz w:val="16"/>
          <w:szCs w:val="20"/>
        </w:rPr>
        <w:t>3</w:t>
      </w:r>
      <w:r w:rsidRPr="00142883">
        <w:rPr>
          <w:rFonts w:ascii="Arial" w:hAnsi="Arial" w:cs="Arial"/>
          <w:i/>
          <w:sz w:val="16"/>
          <w:szCs w:val="20"/>
        </w:rPr>
        <w:t xml:space="preserve"> do </w:t>
      </w:r>
      <w:r w:rsidR="009439CF">
        <w:rPr>
          <w:rFonts w:ascii="Arial" w:hAnsi="Arial" w:cs="Arial"/>
          <w:i/>
          <w:sz w:val="16"/>
          <w:szCs w:val="20"/>
        </w:rPr>
        <w:t>Zapytania oferto</w:t>
      </w:r>
      <w:bookmarkStart w:id="0" w:name="_GoBack"/>
      <w:bookmarkEnd w:id="0"/>
      <w:r w:rsidR="009439CF">
        <w:rPr>
          <w:rFonts w:ascii="Arial" w:hAnsi="Arial" w:cs="Arial"/>
          <w:i/>
          <w:sz w:val="16"/>
          <w:szCs w:val="20"/>
        </w:rPr>
        <w:t>wego</w:t>
      </w:r>
    </w:p>
    <w:p w:rsidR="00A32761" w:rsidRDefault="00A32761" w:rsidP="00A32761">
      <w:pPr>
        <w:spacing w:after="0"/>
        <w:rPr>
          <w:rFonts w:ascii="Arial" w:hAnsi="Arial" w:cs="Arial"/>
          <w:sz w:val="20"/>
          <w:szCs w:val="20"/>
        </w:rPr>
      </w:pPr>
    </w:p>
    <w:p w:rsidR="00A32761" w:rsidRDefault="00A32761" w:rsidP="00A32761">
      <w:pPr>
        <w:spacing w:after="0"/>
        <w:rPr>
          <w:rFonts w:ascii="Arial" w:hAnsi="Arial" w:cs="Arial"/>
          <w:sz w:val="20"/>
          <w:szCs w:val="20"/>
        </w:rPr>
      </w:pPr>
    </w:p>
    <w:p w:rsidR="00A32761" w:rsidRDefault="00A32761" w:rsidP="00A3276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</w:t>
      </w:r>
    </w:p>
    <w:p w:rsidR="00A32761" w:rsidRPr="001B1B4F" w:rsidRDefault="00A32761" w:rsidP="00A32761">
      <w:pPr>
        <w:spacing w:after="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   </w:t>
      </w:r>
      <w:r w:rsidRPr="001B1B4F">
        <w:rPr>
          <w:rFonts w:ascii="Arial" w:hAnsi="Arial" w:cs="Arial"/>
          <w:sz w:val="16"/>
          <w:szCs w:val="20"/>
        </w:rPr>
        <w:t xml:space="preserve">Nazwa </w:t>
      </w:r>
      <w:r>
        <w:rPr>
          <w:rFonts w:ascii="Arial" w:hAnsi="Arial" w:cs="Arial"/>
          <w:sz w:val="16"/>
          <w:szCs w:val="20"/>
        </w:rPr>
        <w:t>Oferenta</w:t>
      </w:r>
      <w:r w:rsidRPr="001B1B4F">
        <w:rPr>
          <w:rFonts w:ascii="Arial" w:hAnsi="Arial" w:cs="Arial"/>
          <w:sz w:val="16"/>
          <w:szCs w:val="20"/>
        </w:rPr>
        <w:t>/ pieczęć</w:t>
      </w:r>
    </w:p>
    <w:p w:rsidR="00A32761" w:rsidRDefault="00A32761" w:rsidP="00A32761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A32761" w:rsidRDefault="00A32761" w:rsidP="00A327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027777">
        <w:rPr>
          <w:rFonts w:ascii="Arial" w:hAnsi="Arial" w:cs="Arial"/>
          <w:b/>
          <w:bCs/>
          <w:sz w:val="20"/>
          <w:szCs w:val="20"/>
        </w:rPr>
        <w:t>WYKAZ OSÓB</w:t>
      </w:r>
    </w:p>
    <w:p w:rsidR="00A32761" w:rsidRPr="00027777" w:rsidRDefault="00A32761" w:rsidP="00A327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A32761" w:rsidRPr="00027777" w:rsidRDefault="00A32761" w:rsidP="00A32761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0"/>
          <w:szCs w:val="20"/>
          <w:vertAlign w:val="superscript"/>
        </w:rPr>
      </w:pPr>
      <w:r w:rsidRPr="00027777">
        <w:rPr>
          <w:rFonts w:ascii="Arial" w:hAnsi="Arial" w:cs="Arial"/>
          <w:bCs/>
          <w:sz w:val="20"/>
          <w:szCs w:val="20"/>
        </w:rPr>
        <w:t xml:space="preserve">Oświadczam, ze spełniam </w:t>
      </w:r>
      <w:r w:rsidR="00E0560A">
        <w:rPr>
          <w:rFonts w:ascii="Arial" w:hAnsi="Arial" w:cs="Arial"/>
          <w:bCs/>
          <w:sz w:val="20"/>
          <w:szCs w:val="20"/>
        </w:rPr>
        <w:t xml:space="preserve">wymagania wobec Wykonawcy określone w Zapytaniu ofertowym i opisie przedmiotu zamówienia, </w:t>
      </w:r>
      <w:r w:rsidRPr="00027777">
        <w:rPr>
          <w:rFonts w:ascii="Arial" w:hAnsi="Arial" w:cs="Arial"/>
          <w:bCs/>
          <w:sz w:val="20"/>
          <w:szCs w:val="20"/>
        </w:rPr>
        <w:t xml:space="preserve">tj. </w:t>
      </w:r>
      <w:r w:rsidR="00E0560A">
        <w:rPr>
          <w:rFonts w:ascii="Arial" w:hAnsi="Arial" w:cs="Arial"/>
          <w:bCs/>
          <w:sz w:val="20"/>
          <w:szCs w:val="20"/>
        </w:rPr>
        <w:t>o</w:t>
      </w:r>
      <w:r w:rsidRPr="00027777">
        <w:rPr>
          <w:rFonts w:ascii="Arial" w:hAnsi="Arial" w:cs="Arial"/>
          <w:bCs/>
          <w:sz w:val="20"/>
          <w:szCs w:val="20"/>
        </w:rPr>
        <w:t>świadczam, że dysponuję następującymi osobami</w:t>
      </w:r>
      <w:r>
        <w:rPr>
          <w:rFonts w:ascii="Arial" w:hAnsi="Arial" w:cs="Arial"/>
          <w:bCs/>
          <w:sz w:val="20"/>
          <w:szCs w:val="20"/>
        </w:rPr>
        <w:t>, które</w:t>
      </w:r>
      <w:r w:rsidRPr="00027777">
        <w:rPr>
          <w:rFonts w:ascii="Arial" w:hAnsi="Arial" w:cs="Arial"/>
          <w:bCs/>
          <w:sz w:val="20"/>
          <w:szCs w:val="20"/>
        </w:rPr>
        <w:t xml:space="preserve"> skieruję do</w:t>
      </w:r>
      <w:r w:rsidR="00142883">
        <w:rPr>
          <w:rFonts w:ascii="Arial" w:hAnsi="Arial" w:cs="Arial"/>
          <w:bCs/>
          <w:sz w:val="20"/>
          <w:szCs w:val="20"/>
        </w:rPr>
        <w:t> </w:t>
      </w:r>
      <w:r w:rsidRPr="00027777">
        <w:rPr>
          <w:rFonts w:ascii="Arial" w:hAnsi="Arial" w:cs="Arial"/>
          <w:bCs/>
          <w:sz w:val="20"/>
          <w:szCs w:val="20"/>
        </w:rPr>
        <w:t>realizacji zamówienia, posiadającymi minimalne wymagane kwalifikacje zawodowe i/lub doświadczenie odpowiadające wymaganiom określonym przez Zamawiającego:</w:t>
      </w:r>
    </w:p>
    <w:p w:rsidR="00A32761" w:rsidRPr="00027777" w:rsidRDefault="00A32761" w:rsidP="00A327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A32761" w:rsidRPr="00027777" w:rsidRDefault="00A32761" w:rsidP="00A3276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27777">
        <w:rPr>
          <w:rFonts w:ascii="Arial" w:hAnsi="Arial" w:cs="Arial"/>
          <w:b/>
          <w:sz w:val="20"/>
          <w:szCs w:val="20"/>
        </w:rPr>
        <w:t xml:space="preserve">Wykaz </w:t>
      </w:r>
      <w:r w:rsidRPr="00027777">
        <w:rPr>
          <w:rFonts w:ascii="Arial" w:hAnsi="Arial" w:cs="Arial"/>
          <w:b/>
          <w:bCs/>
          <w:sz w:val="20"/>
          <w:szCs w:val="20"/>
        </w:rPr>
        <w:t>członków zespołu niezbędnych do prawidłowej realizacji przedmiotu zamówienia.</w:t>
      </w:r>
    </w:p>
    <w:p w:rsidR="00A32761" w:rsidRPr="00027777" w:rsidRDefault="00A32761" w:rsidP="00A32761">
      <w:pPr>
        <w:rPr>
          <w:rFonts w:ascii="Arial" w:hAnsi="Arial" w:cs="Arial"/>
          <w:b/>
          <w:sz w:val="20"/>
          <w:szCs w:val="20"/>
        </w:rPr>
      </w:pPr>
    </w:p>
    <w:tbl>
      <w:tblPr>
        <w:tblW w:w="9086" w:type="dxa"/>
        <w:tblInd w:w="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768"/>
        <w:gridCol w:w="2768"/>
        <w:gridCol w:w="3969"/>
      </w:tblGrid>
      <w:tr w:rsidR="00A32761" w:rsidRPr="00027777" w:rsidTr="005F0CC9">
        <w:trPr>
          <w:trHeight w:val="82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2761" w:rsidRPr="00027777" w:rsidRDefault="00A32761" w:rsidP="0024358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77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761" w:rsidRPr="00027777" w:rsidRDefault="00A32761" w:rsidP="0024358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777">
              <w:rPr>
                <w:rFonts w:ascii="Arial" w:hAnsi="Arial" w:cs="Arial"/>
                <w:b/>
                <w:sz w:val="20"/>
                <w:szCs w:val="20"/>
              </w:rPr>
              <w:t>Funkcja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2761" w:rsidRPr="00027777" w:rsidRDefault="00A32761" w:rsidP="0024358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777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761" w:rsidRPr="00027777" w:rsidRDefault="00E0560A" w:rsidP="0024358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Doświadczenie </w:t>
            </w:r>
          </w:p>
        </w:tc>
      </w:tr>
      <w:tr w:rsidR="00A32761" w:rsidRPr="00027777" w:rsidTr="00243588">
        <w:trPr>
          <w:trHeight w:val="431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61" w:rsidRPr="00027777" w:rsidRDefault="00A32761" w:rsidP="0024358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7777">
              <w:rPr>
                <w:rFonts w:ascii="Arial" w:eastAsia="Calibri" w:hAnsi="Arial" w:cs="Arial"/>
                <w:color w:val="000000"/>
                <w:sz w:val="20"/>
                <w:szCs w:val="20"/>
              </w:rPr>
              <w:t>dysponowanie odpowiednim zapleczem osobowym</w:t>
            </w:r>
          </w:p>
        </w:tc>
      </w:tr>
      <w:tr w:rsidR="00A32761" w:rsidRPr="00027777" w:rsidTr="005F0CC9">
        <w:trPr>
          <w:trHeight w:val="11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2761" w:rsidRPr="00027777" w:rsidRDefault="00A32761" w:rsidP="002435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7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761" w:rsidRPr="00027777" w:rsidRDefault="00A32761" w:rsidP="002435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7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Kierownik </w:t>
            </w:r>
            <w:r w:rsidR="005F0CC9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projektu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2761" w:rsidRPr="00027777" w:rsidRDefault="00A32761" w:rsidP="002435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761" w:rsidRPr="00027777" w:rsidRDefault="00A32761" w:rsidP="0024358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CC9" w:rsidRPr="00027777" w:rsidTr="005F0CC9">
        <w:trPr>
          <w:trHeight w:val="127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0CC9" w:rsidRPr="00027777" w:rsidRDefault="005F0CC9" w:rsidP="005F0CC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7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CC9" w:rsidRPr="00027777" w:rsidRDefault="005F0CC9" w:rsidP="005F0CC9">
            <w:pPr>
              <w:pStyle w:val="Akapitzlist_3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F0CC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Ekspert ds. strategii rozwoju, </w:t>
            </w:r>
            <w:r w:rsidRPr="005F0CC9">
              <w:rPr>
                <w:rFonts w:ascii="Arial" w:hAnsi="Arial" w:cs="Arial"/>
                <w:b/>
                <w:sz w:val="20"/>
                <w:szCs w:val="20"/>
              </w:rPr>
              <w:t>w szczególności w zakresie turystyki wodnej lub gospodarki morskiej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0CC9" w:rsidRPr="005F0CC9" w:rsidRDefault="005F0CC9" w:rsidP="005F0CC9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CC9" w:rsidRPr="00027777" w:rsidRDefault="005F0CC9" w:rsidP="005F0CC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CC9" w:rsidRPr="00027777" w:rsidTr="005F0CC9">
        <w:trPr>
          <w:trHeight w:val="127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0CC9" w:rsidRPr="00027777" w:rsidRDefault="005F0CC9" w:rsidP="005F0CC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7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CC9" w:rsidRPr="005F0CC9" w:rsidRDefault="005F0CC9" w:rsidP="005F0CC9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Projektant identyfikacji wizualnej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0CC9" w:rsidRPr="00027777" w:rsidRDefault="005F0CC9" w:rsidP="005F0CC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CC9" w:rsidRPr="00027777" w:rsidRDefault="005F0CC9" w:rsidP="005F0CC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761" w:rsidRPr="00027777" w:rsidRDefault="00A32761" w:rsidP="00A3276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32761" w:rsidRPr="00027777" w:rsidRDefault="00A32761" w:rsidP="00A3276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32761" w:rsidRPr="00027777" w:rsidRDefault="00A32761" w:rsidP="00A3276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27777">
        <w:rPr>
          <w:rFonts w:ascii="Arial" w:hAnsi="Arial" w:cs="Arial"/>
          <w:sz w:val="20"/>
          <w:szCs w:val="20"/>
        </w:rPr>
        <w:t xml:space="preserve">....................................... dn. ............................ </w:t>
      </w:r>
    </w:p>
    <w:p w:rsidR="00A32761" w:rsidRPr="00027777" w:rsidRDefault="00A32761" w:rsidP="00A32761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sz w:val="20"/>
          <w:szCs w:val="20"/>
        </w:rPr>
      </w:pPr>
      <w:r w:rsidRPr="00027777">
        <w:rPr>
          <w:rFonts w:ascii="Arial" w:hAnsi="Arial" w:cs="Arial"/>
          <w:sz w:val="20"/>
          <w:szCs w:val="20"/>
        </w:rPr>
        <w:t>........................................................</w:t>
      </w:r>
    </w:p>
    <w:p w:rsidR="00A32761" w:rsidRPr="00E0560A" w:rsidRDefault="00A32761" w:rsidP="00E0560A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iCs/>
          <w:sz w:val="16"/>
          <w:szCs w:val="20"/>
        </w:rPr>
      </w:pPr>
      <w:r w:rsidRPr="00E0560A">
        <w:rPr>
          <w:rFonts w:ascii="Arial" w:hAnsi="Arial" w:cs="Arial"/>
          <w:iCs/>
          <w:sz w:val="16"/>
          <w:szCs w:val="20"/>
        </w:rPr>
        <w:t>podpisy osoby/osób upowa</w:t>
      </w:r>
      <w:r w:rsidRPr="00E0560A">
        <w:rPr>
          <w:rFonts w:ascii="Arial" w:hAnsi="Arial" w:cs="Arial"/>
          <w:sz w:val="16"/>
          <w:szCs w:val="20"/>
        </w:rPr>
        <w:t>ż</w:t>
      </w:r>
      <w:r w:rsidRPr="00E0560A">
        <w:rPr>
          <w:rFonts w:ascii="Arial" w:hAnsi="Arial" w:cs="Arial"/>
          <w:iCs/>
          <w:sz w:val="16"/>
          <w:szCs w:val="20"/>
        </w:rPr>
        <w:t>nionej/</w:t>
      </w:r>
      <w:proofErr w:type="spellStart"/>
      <w:r w:rsidRPr="00E0560A">
        <w:rPr>
          <w:rFonts w:ascii="Arial" w:hAnsi="Arial" w:cs="Arial"/>
          <w:iCs/>
          <w:sz w:val="16"/>
          <w:szCs w:val="20"/>
        </w:rPr>
        <w:t>ych</w:t>
      </w:r>
      <w:proofErr w:type="spellEnd"/>
    </w:p>
    <w:p w:rsidR="00D64F36" w:rsidRPr="00E0560A" w:rsidRDefault="00A32761" w:rsidP="00E0560A">
      <w:pPr>
        <w:autoSpaceDE w:val="0"/>
        <w:autoSpaceDN w:val="0"/>
        <w:adjustRightInd w:val="0"/>
        <w:spacing w:after="0"/>
        <w:ind w:left="5664"/>
        <w:jc w:val="center"/>
        <w:rPr>
          <w:sz w:val="18"/>
        </w:rPr>
      </w:pPr>
      <w:r w:rsidRPr="00E0560A">
        <w:rPr>
          <w:rFonts w:ascii="Arial" w:hAnsi="Arial" w:cs="Arial"/>
          <w:iCs/>
          <w:sz w:val="16"/>
          <w:szCs w:val="20"/>
        </w:rPr>
        <w:t xml:space="preserve">do reprezentowania </w:t>
      </w:r>
      <w:r w:rsidR="00E0560A">
        <w:rPr>
          <w:rFonts w:ascii="Arial" w:hAnsi="Arial" w:cs="Arial"/>
          <w:iCs/>
          <w:sz w:val="16"/>
          <w:szCs w:val="20"/>
        </w:rPr>
        <w:t>Oferenta</w:t>
      </w:r>
    </w:p>
    <w:sectPr w:rsidR="000E723E" w:rsidRPr="002758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2F2" w:rsidRDefault="000A22F2" w:rsidP="00194B89">
      <w:pPr>
        <w:spacing w:after="0" w:line="240" w:lineRule="auto"/>
      </w:pPr>
      <w:r>
        <w:separator/>
      </w:r>
    </w:p>
  </w:endnote>
  <w:endnote w:type="continuationSeparator" w:id="0">
    <w:p w:rsidR="000A22F2" w:rsidRDefault="000A22F2" w:rsidP="0019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-Bold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9B3" w:rsidRPr="00B073C7" w:rsidRDefault="000319B3" w:rsidP="00B073C7">
    <w:pPr>
      <w:pStyle w:val="Stopka"/>
      <w:pBdr>
        <w:top w:val="single" w:sz="4" w:space="1" w:color="auto"/>
      </w:pBdr>
      <w:jc w:val="center"/>
      <w:rPr>
        <w:rFonts w:cstheme="minorHAnsi"/>
        <w:b/>
        <w:sz w:val="20"/>
        <w:szCs w:val="20"/>
      </w:rPr>
    </w:pPr>
    <w:r w:rsidRPr="00B073C7">
      <w:rPr>
        <w:rFonts w:cstheme="minorHAnsi"/>
        <w:sz w:val="20"/>
        <w:szCs w:val="20"/>
      </w:rPr>
      <w:t>Zadanie publiczne pn.</w:t>
    </w:r>
    <w:r w:rsidRPr="00B073C7">
      <w:rPr>
        <w:rFonts w:cstheme="minorHAnsi"/>
        <w:b/>
        <w:sz w:val="20"/>
        <w:szCs w:val="20"/>
      </w:rPr>
      <w:t xml:space="preserve"> „</w:t>
    </w:r>
    <w:r w:rsidRPr="00B073C7">
      <w:rPr>
        <w:rStyle w:val="fontstyle01"/>
        <w:rFonts w:asciiTheme="minorHAnsi" w:hAnsiTheme="minorHAnsi" w:cstheme="minorHAnsi"/>
        <w:b w:val="0"/>
      </w:rPr>
      <w:t xml:space="preserve">Wzmocnienie konkurencyjności markowego produktu turystycznego Zachodniopomorski Szlak Żeglarski” dofinansowano ze środków Ministerstwa Sportu i Turystyki zgodnie z umową nr 2026.0053/2775/UDOT/DT/BP/JB z dnia </w:t>
    </w:r>
    <w:r w:rsidR="00B073C7" w:rsidRPr="00B073C7">
      <w:rPr>
        <w:rStyle w:val="fontstyle01"/>
        <w:rFonts w:asciiTheme="minorHAnsi" w:hAnsiTheme="minorHAnsi" w:cstheme="minorHAnsi"/>
        <w:b w:val="0"/>
      </w:rPr>
      <w:t>29.04.2026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2F2" w:rsidRDefault="000A22F2" w:rsidP="00194B89">
      <w:pPr>
        <w:spacing w:after="0" w:line="240" w:lineRule="auto"/>
      </w:pPr>
      <w:r>
        <w:separator/>
      </w:r>
    </w:p>
  </w:footnote>
  <w:footnote w:type="continuationSeparator" w:id="0">
    <w:p w:rsidR="000A22F2" w:rsidRDefault="000A22F2" w:rsidP="0019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4F" w:rsidRDefault="001B1B4F" w:rsidP="001B1B4F">
    <w:pPr>
      <w:pStyle w:val="Nagwek"/>
      <w:jc w:val="center"/>
    </w:pPr>
    <w:r w:rsidRPr="00E2142F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4648ED54" wp14:editId="76C598A3">
          <wp:extent cx="2390775" cy="933450"/>
          <wp:effectExtent l="0" t="0" r="0" b="0"/>
          <wp:docPr id="3" name="Obraz 3" descr="Obraz zawierający symbol, koron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symbol, koron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0775" cy="9334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Pr="00E2142F">
      <w:rPr>
        <w:rFonts w:ascii="Times New Roman" w:eastAsia="Times New Roman" w:hAnsi="Times New Roman" w:cs="Times New Roman"/>
        <w:noProof/>
        <w:sz w:val="20"/>
        <w:szCs w:val="20"/>
        <w:lang w:eastAsia="ar-SA"/>
      </w:rPr>
      <w:drawing>
        <wp:inline distT="0" distB="0" distL="0" distR="0" wp14:anchorId="29475187" wp14:editId="300F694F">
          <wp:extent cx="1257300" cy="913261"/>
          <wp:effectExtent l="38100" t="57150" r="38100" b="58420"/>
          <wp:docPr id="1330761459" name="Obraz 1" descr="Obraz zawierający tekst, Grafika, logo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761459" name="Obraz 1" descr="Obraz zawierający tekst, Grafika, logo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739" cy="920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0" w15:restartNumberingAfterBreak="0" w:val="_0_0_0">
    <w:nsid w:val="09FC4C96"/>
    <w:multiLevelType w:val="hybridMultilevel"/>
    <w:tmpl w:val="144613E0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 w:val="_0_0_0">
    <w:nsid w:val="0A063678"/>
    <w:multiLevelType w:val="hybridMultilevel"/>
    <w:tmpl w:val="99A601A8"/>
    <w:lvl w:ilvl="0" w:tplc="DEDA166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3D8378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 w:val="_0_0_0">
    <w:nsid w:val="17E032D1"/>
    <w:multiLevelType w:val="multilevel"/>
    <w:tmpl w:val="4C0AB3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ascii="Arial" w:eastAsia="Times New Roman" w:hAnsi="Arial" w:cs="Arial"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584" w:hanging="504"/>
      </w:pPr>
      <w:rPr>
        <w:rFonts w:hint="default"/>
        <w:sz w:val="20"/>
        <w:szCs w:val="2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 w:val="_0_0_0">
    <w:nsid w:val="27371D71"/>
    <w:multiLevelType w:val="multilevel"/>
    <w:tmpl w:val="46408B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 w:val="_0_0_0">
    <w:nsid w:val="2EFF37C8"/>
    <w:multiLevelType w:val="multilevel"/>
    <w:tmpl w:val="CE5E8C6C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 w:val="_0_0_0">
    <w:nsid w:val="33964901"/>
    <w:multiLevelType w:val="multilevel"/>
    <w:tmpl w:val="C36CA4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60" w15:restartNumberingAfterBreak="0" w:val="_0_0_0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 w:val="_0_0_0">
    <w:nsid w:val="3A760F70"/>
    <w:multiLevelType w:val="hybridMultilevel"/>
    <w:tmpl w:val="DFE60CD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 w:val="_0_0_0">
    <w:nsid w:val="44106037"/>
    <w:multiLevelType w:val="hybridMultilevel"/>
    <w:tmpl w:val="9D6E1E4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6CAA17E0">
      <w:start w:val="1"/>
      <w:numFmt w:val="lowerLetter"/>
      <w:lvlText w:val="%2."/>
      <w:lvlJc w:val="left"/>
      <w:pPr>
        <w:ind w:left="568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 w:val="_0_0_0">
    <w:nsid w:val="44A77D25"/>
    <w:multiLevelType w:val="multilevel"/>
    <w:tmpl w:val="6A9E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 w:val="_0_0_0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 w:val="_0_0_0">
    <w:nsid w:val="517B18F1"/>
    <w:multiLevelType w:val="hybridMultilevel"/>
    <w:tmpl w:val="FA8EC2E0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 w:val="_0_0_0">
    <w:nsid w:val="547F6637"/>
    <w:multiLevelType w:val="multilevel"/>
    <w:tmpl w:val="840664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 w:val="_0_0_0">
    <w:nsid w:val="5ECC0F0C"/>
    <w:multiLevelType w:val="hybridMultilevel"/>
    <w:tmpl w:val="D5C0B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 w:val="_0_0_0">
    <w:nsid w:val="5FEE6637"/>
    <w:multiLevelType w:val="multilevel"/>
    <w:tmpl w:val="57D29000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0" w15:restartNumberingAfterBreak="0" w:val="_0_0_0">
    <w:nsid w:val="62E83887"/>
    <w:multiLevelType w:val="hybridMultilevel"/>
    <w:tmpl w:val="51C69354"/>
    <w:lvl w:ilvl="0" w:tplc="93FC9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 w:val="_0_0_0">
    <w:nsid w:val="6424184E"/>
    <w:multiLevelType w:val="multilevel"/>
    <w:tmpl w:val="D1FE78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076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508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70" w15:restartNumberingAfterBreak="0" w:val="_0_0_0">
    <w:nsid w:val="6D2A316B"/>
    <w:multiLevelType w:val="multilevel"/>
    <w:tmpl w:val="1062BF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6"/>
      <w:numFmt w:val="upperRoman"/>
      <w:lvlText w:val="%4&gt;"/>
      <w:lvlJc w:val="left"/>
      <w:pPr>
        <w:ind w:left="3240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 w:val="_0_0_0">
    <w:nsid w:val="76DD4B98"/>
    <w:multiLevelType w:val="multilevel"/>
    <w:tmpl w:val="82F2E7B0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0" w15:restartNumberingAfterBreak="0" w:val="_0_0_0">
    <w:nsid w:val="7A445A17"/>
    <w:multiLevelType w:val="hybridMultilevel"/>
    <w:tmpl w:val="40D6D694"/>
    <w:lvl w:ilvl="0" w:tplc="2D14E0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0" w:val="0">
    <w:abstractNumId w:val="150"/>
  </w:num>
  <w:num w:numId="20" w:val="0">
    <w:abstractNumId w:val="100"/>
  </w:num>
  <w:num w:numId="30" w:val="0">
    <w:abstractNumId w:val="60"/>
  </w:num>
  <w:num w:numId="40" w:val="0">
    <w:abstractNumId w:val="110"/>
  </w:num>
  <w:num w:numId="50" w:val="0">
    <w:abstractNumId w:val="120"/>
  </w:num>
  <w:num w:numId="60" w:val="0">
    <w:abstractNumId w:val="50"/>
  </w:num>
  <w:num w:numId="70" w:val="0">
    <w:abstractNumId w:val="90"/>
  </w:num>
  <w:num w:numId="80" w:val="0">
    <w:abstractNumId w:val="10"/>
  </w:num>
  <w:num w:numId="90" w:val="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:val="0">
    <w:abstractNumId w:val="20"/>
  </w:num>
  <w:num w:numId="110" w:val="0">
    <w:abstractNumId w:val="80"/>
  </w:num>
  <w:num w:numId="120" w:val="0">
    <w:abstractNumId w:val="140"/>
  </w:num>
  <w:num w:numId="130" w:val="0">
    <w:abstractNumId w:val="180"/>
  </w:num>
  <w:num w:numId="140" w:val="0">
    <w:abstractNumId w:val="190"/>
  </w:num>
  <w:num w:numId="150" w:val="0">
    <w:abstractNumId w:val="130"/>
  </w:num>
  <w:num w:numId="160" w:val="0">
    <w:abstractNumId w:val="30"/>
  </w:num>
  <w:num w:numId="170" w:val="0">
    <w:abstractNumId w:val="70"/>
  </w:num>
  <w:num w:numId="180" w:val="0">
    <w:abstractNumId w:val="170"/>
  </w:num>
  <w:num w:numId="190" w:val="0">
    <w:abstractNumId w:val="00"/>
  </w:num>
  <w:num w:numId="200" w:val="0">
    <w:abstractNumId w:val="160"/>
  </w:num>
  <w:abstractNum w:abstractNumId="01" w15:restartNumberingAfterBreak="0" w:val="_1_1_1">
    <w:nsid w:val="09FC4C96"/>
    <w:multiLevelType w:val="hybridMultilevel"/>
    <w:tmpl w:val="144613E0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 w:val="_1_1_1">
    <w:nsid w:val="0A063678"/>
    <w:multiLevelType w:val="hybridMultilevel"/>
    <w:tmpl w:val="99A601A8"/>
    <w:lvl w:ilvl="0" w:tplc="DEDA166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3D8378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 w:val="_1_1_1">
    <w:nsid w:val="15A34691"/>
    <w:multiLevelType w:val="hybridMultilevel"/>
    <w:tmpl w:val="4EDE2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 w:val="_1_1_1">
    <w:nsid w:val="17E032D1"/>
    <w:multiLevelType w:val="multilevel"/>
    <w:tmpl w:val="4C0AB3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ascii="Arial" w:eastAsia="Times New Roman" w:hAnsi="Arial" w:cs="Arial"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584" w:hanging="504"/>
      </w:pPr>
      <w:rPr>
        <w:rFonts w:hint="default"/>
        <w:sz w:val="20"/>
        <w:szCs w:val="2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1" w15:restartNumberingAfterBreak="0" w:val="_1_1_1">
    <w:nsid w:val="218F1AB1"/>
    <w:multiLevelType w:val="multilevel"/>
    <w:tmpl w:val="3DD8E38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1" w15:restartNumberingAfterBreak="0" w:val="_1_1_1">
    <w:nsid w:val="27371D71"/>
    <w:multiLevelType w:val="multilevel"/>
    <w:tmpl w:val="46408B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 w:val="_1_1_1">
    <w:nsid w:val="2EFF37C8"/>
    <w:multiLevelType w:val="multilevel"/>
    <w:tmpl w:val="CE5E8C6C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 w:val="_1_1_1">
    <w:nsid w:val="33964901"/>
    <w:multiLevelType w:val="multilevel"/>
    <w:tmpl w:val="C36CA4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81" w15:restartNumberingAfterBreak="0" w:val="_1_1_1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 w:val="_1_1_1">
    <w:nsid w:val="3A760F70"/>
    <w:multiLevelType w:val="hybridMultilevel"/>
    <w:tmpl w:val="DFE60CD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 w:val="_1_1_1">
    <w:nsid w:val="44106037"/>
    <w:multiLevelType w:val="hybridMultilevel"/>
    <w:tmpl w:val="9D6E1E4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6CAA17E0">
      <w:start w:val="1"/>
      <w:numFmt w:val="lowerLetter"/>
      <w:lvlText w:val="%2."/>
      <w:lvlJc w:val="left"/>
      <w:pPr>
        <w:ind w:left="568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 w:val="_1_1_1">
    <w:nsid w:val="44A77D25"/>
    <w:multiLevelType w:val="multilevel"/>
    <w:tmpl w:val="6A9E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 w:val="_1_1_1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 w:val="_1_1_1">
    <w:nsid w:val="517B18F1"/>
    <w:multiLevelType w:val="hybridMultilevel"/>
    <w:tmpl w:val="FA8EC2E0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 w:val="_1_1_1">
    <w:nsid w:val="547F6637"/>
    <w:multiLevelType w:val="multilevel"/>
    <w:tmpl w:val="840664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 w:val="_1_1_1">
    <w:nsid w:val="5ECC0F0C"/>
    <w:multiLevelType w:val="hybridMultilevel"/>
    <w:tmpl w:val="D5C0B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 w:val="_1_1_1">
    <w:nsid w:val="5FEE6637"/>
    <w:multiLevelType w:val="multilevel"/>
    <w:tmpl w:val="57D29000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1" w15:restartNumberingAfterBreak="0" w:val="_1_1_1">
    <w:nsid w:val="62E83887"/>
    <w:multiLevelType w:val="hybridMultilevel"/>
    <w:tmpl w:val="51C69354"/>
    <w:lvl w:ilvl="0" w:tplc="93FC9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 w:val="_1_1_1">
    <w:nsid w:val="6424184E"/>
    <w:multiLevelType w:val="multilevel"/>
    <w:tmpl w:val="D1FE78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076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508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91" w15:restartNumberingAfterBreak="0" w:val="_1_1_1">
    <w:nsid w:val="6D2A316B"/>
    <w:multiLevelType w:val="multilevel"/>
    <w:tmpl w:val="1062BF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6"/>
      <w:numFmt w:val="upperRoman"/>
      <w:lvlText w:val="%4&gt;"/>
      <w:lvlJc w:val="left"/>
      <w:pPr>
        <w:ind w:left="3240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 w:val="_1_1_1">
    <w:nsid w:val="70617B60"/>
    <w:multiLevelType w:val="multilevel"/>
    <w:tmpl w:val="B1B02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 w:val="_1_1_1">
    <w:nsid w:val="76DD4B98"/>
    <w:multiLevelType w:val="multilevel"/>
    <w:tmpl w:val="82F2E7B0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1" w15:restartNumberingAfterBreak="0" w:val="_1_1_1">
    <w:nsid w:val="7A445A17"/>
    <w:multiLevelType w:val="hybridMultilevel"/>
    <w:tmpl w:val="40D6D694"/>
    <w:lvl w:ilvl="0" w:tplc="2D14E0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1" w:val="1">
    <w:abstractNumId w:val="171"/>
  </w:num>
  <w:num w:numId="21" w:val="1">
    <w:abstractNumId w:val="121"/>
  </w:num>
  <w:num w:numId="31" w:val="1">
    <w:abstractNumId w:val="81"/>
  </w:num>
  <w:num w:numId="41" w:val="1">
    <w:abstractNumId w:val="131"/>
  </w:num>
  <w:num w:numId="51" w:val="1">
    <w:abstractNumId w:val="141"/>
  </w:num>
  <w:num w:numId="61" w:val="1">
    <w:abstractNumId w:val="71"/>
  </w:num>
  <w:num w:numId="71" w:val="1">
    <w:abstractNumId w:val="111"/>
  </w:num>
  <w:num w:numId="81" w:val="1">
    <w:abstractNumId w:val="11"/>
  </w:num>
  <w:num w:numId="91" w:val="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:val="1">
    <w:abstractNumId w:val="31"/>
  </w:num>
  <w:num w:numId="111" w:val="1">
    <w:abstractNumId w:val="101"/>
  </w:num>
  <w:num w:numId="121" w:val="1">
    <w:abstractNumId w:val="161"/>
  </w:num>
  <w:num w:numId="131" w:val="1">
    <w:abstractNumId w:val="211"/>
  </w:num>
  <w:num w:numId="141" w:val="1">
    <w:abstractNumId w:val="221"/>
  </w:num>
  <w:num w:numId="151" w:val="1">
    <w:abstractNumId w:val="151"/>
  </w:num>
  <w:num w:numId="161" w:val="1">
    <w:abstractNumId w:val="51"/>
  </w:num>
  <w:num w:numId="171" w:val="1">
    <w:abstractNumId w:val="91"/>
  </w:num>
  <w:num w:numId="181" w:val="1">
    <w:abstractNumId w:val="191"/>
  </w:num>
  <w:num w:numId="191" w:val="1">
    <w:abstractNumId w:val="01"/>
  </w:num>
  <w:num w:numId="201" w:val="1">
    <w:abstractNumId w:val="181"/>
  </w:num>
  <w:num w:numId="211" w:val="1">
    <w:abstractNumId w:val="201"/>
  </w:num>
  <w:num w:numId="221" w:val="1">
    <w:abstractNumId w:val="21"/>
  </w:num>
  <w:num w:numId="231" w:val="1">
    <w:abstractNumId w:val="41"/>
  </w:num>
  <w:abstractNum w:abstractNumId="02" w15:restartNumberingAfterBreak="0" w:val="_2_2_2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 w:val="_2_2_2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 w:val="_2_2_2">
    <w:nsid w:val="517B18F1"/>
    <w:multiLevelType w:val="hybridMultilevel"/>
    <w:tmpl w:val="FA8EC2E0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 w:val="_2_2_2">
    <w:nsid w:val="547F6637"/>
    <w:multiLevelType w:val="multilevel"/>
    <w:tmpl w:val="840664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 w:val="_2_2_2">
    <w:nsid w:val="62E83887"/>
    <w:multiLevelType w:val="hybridMultilevel"/>
    <w:tmpl w:val="51C69354"/>
    <w:lvl w:ilvl="0" w:tplc="93FC9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2" w:val="2">
    <w:abstractNumId w:val="42"/>
  </w:num>
  <w:num w:numId="22" w:val="2">
    <w:abstractNumId w:val="12"/>
  </w:num>
  <w:num w:numId="32" w:val="2">
    <w:abstractNumId w:val="02"/>
  </w:num>
  <w:num w:numId="42" w:val="2">
    <w:abstractNumId w:val="22"/>
  </w:num>
  <w:num w:numId="52" w:val="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36"/>
    <w:rsid w:val="000319B3"/>
    <w:rsid w:val="000A22F2"/>
    <w:rsid w:val="000E723E"/>
    <w:rsid w:val="00194B89"/>
    <w:rsid w:val="001B1B4F"/>
    <w:rsid w:val="00275887"/>
    <w:rsid w:val="003F7D53"/>
    <w:rsid w:val="004E5899"/>
    <w:rsid w:val="00546AA2"/>
    <w:rsid w:val="0098411E"/>
    <w:rsid w:val="00A46505"/>
    <w:rsid w:val="00B073C7"/>
    <w:rsid w:val="00B36886"/>
    <w:rsid w:val="00B50172"/>
    <w:rsid w:val="00BB7B0E"/>
    <w:rsid w:val="00C33F15"/>
    <w:rsid w:val="00C530E9"/>
    <w:rsid w:val="00C701E6"/>
    <w:rsid w:val="00D064BB"/>
    <w:rsid w:val="00D64F36"/>
    <w:rsid w:val="00EB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BDA6"/>
  <w15:chartTrackingRefBased/>
  <w15:docId w15:val="{2625231A-F3D8-4498-AF14-8022FAC2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_0">
    <w:name w:val="Normal"/>
    <w:qFormat/>
  </w:style>
  <w:style w:type="character" w:default="1" w:styleId="Domylnaczcionkaakapitu_0">
    <w:name w:val="Default Paragraph Font"/>
    <w:uiPriority w:val="1"/>
    <w:semiHidden/>
    <w:unhideWhenUsed/>
  </w:style>
  <w:style w:type="table" w:default="1" w:styleId="Standardowy_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_0">
    <w:name w:val="No List"/>
    <w:uiPriority w:val="99"/>
    <w:semiHidden/>
    <w:unhideWhenUsed/>
  </w:style>
  <w:style w:type="table" w:styleId="Tabela-Siatka_0">
    <w:name w:val="Table Grid"/>
    <w:basedOn w:val="Standardowy_0"/>
    <w:uiPriority w:val="39"/>
    <w:rsid w:val="00D6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_0">
    <w:name w:val="header"/>
    <w:basedOn w:val="Normalny_0"/>
    <w:link w:val="NagwekZnak_0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_0">
    <w:name w:val="Nagłówek Znak"/>
    <w:basedOn w:val="Domylnaczcionkaakapitu_0"/>
    <w:link w:val="Nagwek_0"/>
    <w:uiPriority w:val="99"/>
    <w:rsid w:val="00194B89"/>
  </w:style>
  <w:style w:type="paragraph" w:styleId="Stopka_0">
    <w:name w:val="footer"/>
    <w:basedOn w:val="Normalny_0"/>
    <w:link w:val="StopkaZnak_0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_0">
    <w:name w:val="Stopka Znak"/>
    <w:basedOn w:val="Domylnaczcionkaakapitu_0"/>
    <w:link w:val="Stopka_0"/>
    <w:uiPriority w:val="99"/>
    <w:rsid w:val="00194B89"/>
  </w:style>
  <w:style w:type="character" w:customStyle="1" w:styleId="fontstyle01_0">
    <w:name w:val="fontstyle01"/>
    <w:basedOn w:val="Domylnaczcionkaakapitu_0"/>
    <w:rsid w:val="000319B3"/>
    <w:rPr>
      <w:rFonts w:ascii="Lato-Bold" w:hAnsi="Lato-Bold" w:hint="default"/>
      <w:b/>
      <w:bCs/>
      <w:i w:val="0"/>
      <w:iCs w:val="0"/>
      <w:color w:val="000000"/>
      <w:sz w:val="20"/>
      <w:szCs w:val="20"/>
    </w:rPr>
  </w:style>
  <w:style w:type="paragraph" w:styleId="Akapitzlist_0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_0"/>
    <w:link w:val="AkapitzlistZnak_0"/>
    <w:uiPriority w:val="34"/>
    <w:qFormat/>
    <w:rsid w:val="00A465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_0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basedOn w:val="Domylnaczcionkaakapitu_0"/>
    <w:link w:val="Akapitzlist_0"/>
    <w:uiPriority w:val="34"/>
    <w:qFormat/>
    <w:rsid w:val="000E723E"/>
    <w:rPr>
      <w:rFonts w:ascii="Calibri" w:eastAsia="Times New Roman" w:hAnsi="Calibri" w:cs="Times New Roman"/>
      <w:lang w:eastAsia="pl-PL"/>
    </w:rPr>
  </w:style>
  <w:style w:type="paragraph" w:default="1" w:styleId="Normalny_1">
    <w:name w:val="Normal"/>
    <w:qFormat/>
  </w:style>
  <w:style w:type="character" w:default="1" w:styleId="Domylnaczcionkaakapitu_1">
    <w:name w:val="Default Paragraph Font"/>
    <w:uiPriority w:val="1"/>
    <w:semiHidden/>
    <w:unhideWhenUsed/>
  </w:style>
  <w:style w:type="table" w:default="1" w:styleId="Standardowy_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_1">
    <w:name w:val="No List"/>
    <w:uiPriority w:val="99"/>
    <w:semiHidden/>
    <w:unhideWhenUsed/>
  </w:style>
  <w:style w:type="table" w:styleId="Tabela-Siatka_1">
    <w:name w:val="Table Grid"/>
    <w:basedOn w:val="Standardowy_1"/>
    <w:uiPriority w:val="39"/>
    <w:rsid w:val="00D6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_1">
    <w:name w:val="header"/>
    <w:basedOn w:val="Normalny_1"/>
    <w:link w:val="NagwekZnak_1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_1">
    <w:name w:val="Nagłówek Znak"/>
    <w:basedOn w:val="Domylnaczcionkaakapitu_1"/>
    <w:link w:val="Nagwek_1"/>
    <w:uiPriority w:val="99"/>
    <w:rsid w:val="00194B89"/>
  </w:style>
  <w:style w:type="paragraph" w:styleId="Stopka_1">
    <w:name w:val="footer"/>
    <w:basedOn w:val="Normalny_1"/>
    <w:link w:val="StopkaZnak_1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_1">
    <w:name w:val="Stopka Znak"/>
    <w:basedOn w:val="Domylnaczcionkaakapitu_1"/>
    <w:link w:val="Stopka_1"/>
    <w:uiPriority w:val="99"/>
    <w:rsid w:val="00194B89"/>
  </w:style>
  <w:style w:type="character" w:customStyle="1" w:styleId="fontstyle01_1">
    <w:name w:val="fontstyle01"/>
    <w:basedOn w:val="Domylnaczcionkaakapitu_1"/>
    <w:rsid w:val="000319B3"/>
    <w:rPr>
      <w:rFonts w:ascii="Lato-Bold" w:hAnsi="Lato-Bold" w:hint="default"/>
      <w:b/>
      <w:bCs/>
      <w:i w:val="0"/>
      <w:iCs w:val="0"/>
      <w:color w:val="000000"/>
      <w:sz w:val="20"/>
      <w:szCs w:val="20"/>
    </w:rPr>
  </w:style>
  <w:style w:type="paragraph" w:styleId="Akapitzlist_1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_1"/>
    <w:link w:val="AkapitzlistZnak_1"/>
    <w:uiPriority w:val="34"/>
    <w:qFormat/>
    <w:rsid w:val="00A465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_1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basedOn w:val="Domylnaczcionkaakapitu_1"/>
    <w:link w:val="Akapitzlist_1"/>
    <w:uiPriority w:val="34"/>
    <w:qFormat/>
    <w:rsid w:val="000E723E"/>
    <w:rPr>
      <w:rFonts w:ascii="Calibri" w:eastAsia="Times New Roman" w:hAnsi="Calibri" w:cs="Times New Roman"/>
      <w:lang w:eastAsia="pl-PL"/>
    </w:rPr>
  </w:style>
  <w:style w:type="paragraph" w:default="1" w:styleId="Normalny_2">
    <w:name w:val="Normal"/>
    <w:qFormat/>
  </w:style>
  <w:style w:type="character" w:default="1" w:styleId="Domylnaczcionkaakapitu_2">
    <w:name w:val="Default Paragraph Font"/>
    <w:uiPriority w:val="1"/>
    <w:semiHidden/>
    <w:unhideWhenUsed/>
  </w:style>
  <w:style w:type="table" w:default="1" w:styleId="Standardowy_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_2">
    <w:name w:val="No List"/>
    <w:uiPriority w:val="99"/>
    <w:semiHidden/>
    <w:unhideWhenUsed/>
  </w:style>
  <w:style w:type="table" w:styleId="Tabela-Siatka_2">
    <w:name w:val="Table Grid"/>
    <w:basedOn w:val="Standardowy_2"/>
    <w:uiPriority w:val="39"/>
    <w:rsid w:val="00D6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_2">
    <w:name w:val="header"/>
    <w:basedOn w:val="Normalny_2"/>
    <w:link w:val="NagwekZnak_2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_2">
    <w:name w:val="Nagłówek Znak"/>
    <w:basedOn w:val="Domylnaczcionkaakapitu_2"/>
    <w:link w:val="Nagwek_2"/>
    <w:uiPriority w:val="99"/>
    <w:rsid w:val="00194B89"/>
  </w:style>
  <w:style w:type="paragraph" w:styleId="Stopka_2">
    <w:name w:val="footer"/>
    <w:basedOn w:val="Normalny_2"/>
    <w:link w:val="StopkaZnak_2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_2">
    <w:name w:val="Stopka Znak"/>
    <w:basedOn w:val="Domylnaczcionkaakapitu_2"/>
    <w:link w:val="Stopka_2"/>
    <w:uiPriority w:val="99"/>
    <w:rsid w:val="00194B89"/>
  </w:style>
  <w:style w:type="character" w:customStyle="1" w:styleId="fontstyle01_2">
    <w:name w:val="fontstyle01"/>
    <w:basedOn w:val="Domylnaczcionkaakapitu_2"/>
    <w:rsid w:val="000319B3"/>
    <w:rPr>
      <w:rFonts w:ascii="Lato-Bold" w:hAnsi="Lato-Bold" w:hint="default"/>
      <w:b/>
      <w:bCs/>
      <w:i w:val="0"/>
      <w:iCs w:val="0"/>
      <w:color w:val="000000"/>
      <w:sz w:val="20"/>
      <w:szCs w:val="20"/>
    </w:rPr>
  </w:style>
  <w:style w:type="paragraph" w:styleId="Akapitzlist_2">
    <w:name w:val="List Paragraph"/>
    <w:basedOn w:val="Normalny_2"/>
    <w:uiPriority w:val="34"/>
    <w:qFormat/>
    <w:rsid w:val="00A465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default="1" w:styleId="Normalny_3">
    <w:name w:val="Normal"/>
    <w:qFormat/>
  </w:style>
  <w:style w:type="character" w:default="1" w:styleId="Domylnaczcionkaakapitu_3">
    <w:name w:val="Default Paragraph Font"/>
    <w:uiPriority w:val="1"/>
    <w:semiHidden/>
    <w:unhideWhenUsed/>
  </w:style>
  <w:style w:type="table" w:default="1" w:styleId="Standardowy_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_3">
    <w:name w:val="No List"/>
    <w:uiPriority w:val="99"/>
    <w:semiHidden/>
    <w:unhideWhenUsed/>
  </w:style>
  <w:style w:type="table" w:styleId="Tabela-Siatka_3">
    <w:name w:val="Table Grid"/>
    <w:basedOn w:val="Standardowy_3"/>
    <w:uiPriority w:val="39"/>
    <w:rsid w:val="00D6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_3">
    <w:name w:val="header"/>
    <w:basedOn w:val="Normalny_3"/>
    <w:link w:val="NagwekZnak_3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_3">
    <w:name w:val="Nagłówek Znak"/>
    <w:basedOn w:val="Domylnaczcionkaakapitu_3"/>
    <w:link w:val="Nagwek_3"/>
    <w:uiPriority w:val="99"/>
    <w:rsid w:val="00194B89"/>
  </w:style>
  <w:style w:type="paragraph" w:styleId="Stopka_3">
    <w:name w:val="footer"/>
    <w:basedOn w:val="Normalny_3"/>
    <w:link w:val="StopkaZnak_3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_3">
    <w:name w:val="Stopka Znak"/>
    <w:basedOn w:val="Domylnaczcionkaakapitu_3"/>
    <w:link w:val="Stopka_3"/>
    <w:uiPriority w:val="99"/>
    <w:rsid w:val="00194B89"/>
  </w:style>
  <w:style w:type="character" w:customStyle="1" w:styleId="fontstyle01_3">
    <w:name w:val="fontstyle01"/>
    <w:basedOn w:val="Domylnaczcionkaakapitu_3"/>
    <w:rsid w:val="000319B3"/>
    <w:rPr>
      <w:rFonts w:ascii="Lato-Bold" w:hAnsi="Lato-Bold" w:hint="default"/>
      <w:b/>
      <w:bCs/>
      <w:i w:val="0"/>
      <w:iCs w:val="0"/>
      <w:color w:val="000000"/>
      <w:sz w:val="20"/>
      <w:szCs w:val="20"/>
    </w:rPr>
  </w:style>
  <w:style w:type="paragraph" w:styleId="Akapitzlist_3">
    <w:name w:val="List Paragraph"/>
    <w:basedOn w:val="Normalny_3"/>
    <w:uiPriority w:val="34"/>
    <w:qFormat/>
    <w:rsid w:val="00A3276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1230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Mitura</dc:creator>
  <cp:keywords/>
  <dc:description/>
  <cp:lastModifiedBy>Magdalena Bulikowska</cp:lastModifiedBy>
  <cp:revision>5</cp:revision>
  <cp:lastPrinted>2025-01-28T07:19:00Z</cp:lastPrinted>
  <dcterms:created xsi:type="dcterms:W3CDTF">2026-07-08T07:21:00Z</dcterms:created>
  <dcterms:modified xsi:type="dcterms:W3CDTF">2026-07-08T07:50:00Z</dcterms:modified>
</cp:coreProperties>
</file>